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CB95" w14:textId="77777777" w:rsidR="002E571E" w:rsidRDefault="002E571E" w:rsidP="00D07056">
      <w:pPr>
        <w:spacing w:after="0" w:line="240" w:lineRule="auto"/>
        <w:ind w:left="-900" w:firstLine="1620"/>
      </w:pPr>
    </w:p>
    <w:p w14:paraId="33CCC4CF"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anchor>
        </w:drawing>
      </w:r>
      <w:r w:rsidR="00D07056">
        <w:rPr>
          <w:noProof/>
        </w:rPr>
        <w:drawing>
          <wp:inline distT="0" distB="0" distL="0" distR="0">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51A6FD15" w14:textId="77777777" w:rsidR="00D07056" w:rsidRDefault="00D07056" w:rsidP="00D07056">
      <w:pPr>
        <w:spacing w:after="0" w:line="240" w:lineRule="auto"/>
        <w:ind w:left="-900" w:firstLine="1620"/>
      </w:pPr>
    </w:p>
    <w:p w14:paraId="0E47FE33" w14:textId="77777777" w:rsidR="00F55E72" w:rsidRDefault="00F55E72" w:rsidP="00F55E72">
      <w:pPr>
        <w:spacing w:after="0" w:line="240" w:lineRule="auto"/>
      </w:pPr>
    </w:p>
    <w:p w14:paraId="7AEFAFC2"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8369F62" w14:textId="77777777" w:rsidR="00E453A1" w:rsidRPr="00E453A1" w:rsidRDefault="00E453A1" w:rsidP="00F55E72">
      <w:pPr>
        <w:spacing w:after="0" w:line="240" w:lineRule="auto"/>
        <w:ind w:left="720"/>
        <w:contextualSpacing/>
        <w:rPr>
          <w:rFonts w:ascii="Palatino Linotype" w:hAnsi="Palatino Linotype"/>
          <w:sz w:val="8"/>
          <w:szCs w:val="8"/>
        </w:rPr>
      </w:pPr>
    </w:p>
    <w:p w14:paraId="428D60D2"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r w:rsidR="00F16D4D">
        <w:rPr>
          <w:rFonts w:ascii="Palatino Linotype" w:hAnsi="Palatino Linotype"/>
          <w:sz w:val="24"/>
          <w:szCs w:val="24"/>
        </w:rPr>
        <w:t>F</w:t>
      </w:r>
      <w:r w:rsidR="00F16D4D" w:rsidRPr="00E83B0E">
        <w:rPr>
          <w:rFonts w:ascii="Palatino Linotype" w:hAnsi="Palatino Linotype"/>
          <w:sz w:val="24"/>
          <w:szCs w:val="24"/>
        </w:rPr>
        <w:t xml:space="preserve">or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44C8398C" w14:textId="77777777" w:rsidR="00E453A1" w:rsidRPr="00E83B0E" w:rsidRDefault="00E453A1" w:rsidP="00F55E72">
      <w:pPr>
        <w:spacing w:after="0" w:line="240" w:lineRule="auto"/>
        <w:ind w:left="720"/>
        <w:contextualSpacing/>
        <w:rPr>
          <w:rFonts w:ascii="Palatino Linotype" w:hAnsi="Palatino Linotype"/>
          <w:sz w:val="24"/>
          <w:szCs w:val="24"/>
        </w:rPr>
      </w:pPr>
    </w:p>
    <w:p w14:paraId="505480DB"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54E038F5"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w:t>
      </w:r>
      <w:r w:rsidR="00425498" w:rsidRPr="007159BB">
        <w:rPr>
          <w:rFonts w:ascii="Palatino Linotype" w:hAnsi="Palatino Linotype"/>
          <w:sz w:val="24"/>
          <w:szCs w:val="24"/>
        </w:rPr>
        <w:t>hospital wide</w:t>
      </w:r>
      <w:r w:rsidRPr="007159BB">
        <w:rPr>
          <w:rFonts w:ascii="Palatino Linotype" w:hAnsi="Palatino Linotype"/>
          <w:sz w:val="24"/>
          <w:szCs w:val="24"/>
        </w:rPr>
        <w:t xml:space="preserv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38F60252"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0C3CC2B"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027C794C"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7C460CC2"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26645881"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2A4182A"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1C3FF227"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5C399569"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2825D5C8" w14:textId="77777777" w:rsidR="001E7C2B" w:rsidRPr="001E7C2B" w:rsidRDefault="001E7C2B" w:rsidP="001E7C2B">
      <w:pPr>
        <w:spacing w:after="0" w:line="240" w:lineRule="auto"/>
        <w:rPr>
          <w:rFonts w:ascii="Palatino Linotype" w:hAnsi="Palatino Linotype"/>
          <w:sz w:val="24"/>
          <w:szCs w:val="24"/>
        </w:rPr>
      </w:pPr>
    </w:p>
    <w:p w14:paraId="4E871E11"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309945CC"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031771DD"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3577DB17" w14:textId="77777777"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521CD6DA"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376B3D57" w14:textId="77777777" w:rsidR="001E7C2B" w:rsidRPr="0013395B" w:rsidRDefault="001E7C2B" w:rsidP="001E7C2B">
      <w:pPr>
        <w:spacing w:after="0" w:line="240" w:lineRule="auto"/>
        <w:ind w:left="360"/>
        <w:contextualSpacing/>
        <w:rPr>
          <w:rFonts w:ascii="Palatino Linotype" w:hAnsi="Palatino Linotype"/>
          <w:b/>
          <w:sz w:val="16"/>
          <w:szCs w:val="16"/>
        </w:rPr>
      </w:pPr>
    </w:p>
    <w:p w14:paraId="281D0BC6"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7D59643F" w14:textId="77777777" w:rsidR="0013395B" w:rsidRDefault="0013395B" w:rsidP="0013395B">
      <w:pPr>
        <w:pStyle w:val="Heading1"/>
        <w:spacing w:before="0" w:line="240" w:lineRule="auto"/>
        <w:ind w:left="360"/>
        <w:contextualSpacing/>
        <w:rPr>
          <w:rFonts w:ascii="Palatino Linotype" w:hAnsi="Palatino Linotype"/>
          <w:sz w:val="8"/>
          <w:szCs w:val="8"/>
        </w:rPr>
      </w:pPr>
    </w:p>
    <w:p w14:paraId="6967C35D" w14:textId="77777777" w:rsidR="007159BB" w:rsidRPr="00B17723" w:rsidRDefault="007159BB" w:rsidP="00B17723">
      <w:pPr>
        <w:rPr>
          <w:rFonts w:ascii="Palatino Linotype" w:hAnsi="Palatino Linotype"/>
          <w:b/>
          <w:sz w:val="28"/>
        </w:rPr>
      </w:pPr>
    </w:p>
    <w:p w14:paraId="4CBEB800" w14:textId="77777777" w:rsidR="00542285" w:rsidRDefault="00542285" w:rsidP="00B17723">
      <w:pPr>
        <w:spacing w:after="0"/>
        <w:jc w:val="center"/>
        <w:rPr>
          <w:rFonts w:ascii="Palatino Linotype" w:hAnsi="Palatino Linotype"/>
          <w:b/>
          <w:sz w:val="28"/>
        </w:rPr>
      </w:pPr>
    </w:p>
    <w:p w14:paraId="4BA5C372" w14:textId="77777777"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3147D863" w14:textId="77777777"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2C451DFD" w14:textId="77777777" w:rsidR="0030161C" w:rsidRDefault="0030161C" w:rsidP="00296FB8">
      <w:pPr>
        <w:pStyle w:val="Default"/>
        <w:jc w:val="center"/>
        <w:rPr>
          <w:rFonts w:ascii="Palatino Linotype" w:hAnsi="Palatino Linotype"/>
          <w:b/>
          <w:bCs/>
          <w:color w:val="auto"/>
          <w:sz w:val="20"/>
          <w:szCs w:val="20"/>
          <w:u w:val="single"/>
        </w:rPr>
      </w:pPr>
    </w:p>
    <w:p w14:paraId="729C4C72" w14:textId="77777777" w:rsidR="00542285" w:rsidRDefault="00542285" w:rsidP="00296FB8">
      <w:pPr>
        <w:pStyle w:val="Default"/>
        <w:jc w:val="center"/>
        <w:rPr>
          <w:rFonts w:ascii="Palatino Linotype" w:hAnsi="Palatino Linotype"/>
          <w:b/>
          <w:bCs/>
          <w:color w:val="auto"/>
          <w:sz w:val="20"/>
          <w:szCs w:val="20"/>
          <w:u w:val="single"/>
        </w:rPr>
      </w:pPr>
    </w:p>
    <w:p w14:paraId="712DB3F0" w14:textId="77777777"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015CE837" w14:textId="77777777" w:rsidR="00542285" w:rsidRPr="00B17723" w:rsidRDefault="00542285" w:rsidP="00B17723">
      <w:pPr>
        <w:spacing w:after="0"/>
        <w:jc w:val="center"/>
        <w:rPr>
          <w:rFonts w:ascii="Palatino Linotype" w:hAnsi="Palatino Linotype"/>
          <w:b/>
          <w:strike/>
          <w:sz w:val="20"/>
          <w:szCs w:val="20"/>
          <w:u w:val="single"/>
        </w:rPr>
      </w:pPr>
    </w:p>
    <w:p w14:paraId="64453A5A" w14:textId="77777777"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r w:rsidR="000A08A6">
        <w:rPr>
          <w:b/>
          <w:sz w:val="20"/>
          <w:szCs w:val="20"/>
        </w:rPr>
        <w:t>Nashoba Valley Medical Center</w:t>
      </w:r>
    </w:p>
    <w:p w14:paraId="4EDC8DA0" w14:textId="77777777"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 xml:space="preserve">ly available. HCFA strongly encourages you to fill out a separate template for the </w:t>
      </w:r>
      <w:r w:rsidR="00425498" w:rsidRPr="00B17723">
        <w:rPr>
          <w:rFonts w:ascii="Palatino Linotype" w:hAnsi="Palatino Linotype"/>
          <w:i/>
          <w:color w:val="auto"/>
          <w:sz w:val="20"/>
          <w:szCs w:val="20"/>
        </w:rPr>
        <w:t>hospital wide</w:t>
      </w:r>
      <w:r w:rsidRPr="00B17723">
        <w:rPr>
          <w:rFonts w:ascii="Palatino Linotype" w:hAnsi="Palatino Linotype"/>
          <w:i/>
          <w:color w:val="auto"/>
          <w:sz w:val="20"/>
          <w:szCs w:val="20"/>
        </w:rPr>
        <w:t xml:space="preserve"> PFAC at each individual hospital.</w:t>
      </w:r>
    </w:p>
    <w:p w14:paraId="7E320CE3" w14:textId="77777777"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61255188" w14:textId="77777777" w:rsidR="00457A0E" w:rsidRPr="00B17723" w:rsidRDefault="00E6650F"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sdtPr>
        <w:sdtEndPr/>
        <w:sdtContent>
          <w:r w:rsidR="00542285"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6FB5ABFD" w14:textId="77777777" w:rsidR="00843BC4"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sdtPr>
        <w:sdtEndPr/>
        <w:sdtContent>
          <w:r w:rsidR="00207549" w:rsidRPr="00B17723">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7940418" w14:textId="77777777" w:rsidR="00457A0E"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746DD7DE" w14:textId="77777777" w:rsidR="008004B8"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sdtPr>
        <w:sdtEndPr/>
        <w:sdtContent>
          <w:r w:rsidR="000A08A6">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34FF66F8" w14:textId="77777777" w:rsidR="00457A0E"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451E13BB" w14:textId="77777777"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2DE7CC65" w14:textId="77777777" w:rsidR="00F048BA"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09901E7" w14:textId="77777777" w:rsidR="00F048BA"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78EAD222" w14:textId="77777777" w:rsidR="00B46A95"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638C4CAC" w14:textId="77777777"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18665919" w14:textId="77777777" w:rsidR="00B46A95"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sdtPr>
        <w:sdtEndPr/>
        <w:sdtContent>
          <w:r w:rsidR="000A08A6">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2974DC2A" w14:textId="77777777" w:rsidR="00B46A95"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032F070F" w14:textId="77777777" w:rsidR="00B46A95" w:rsidRPr="00B1772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3E2E8F15" w14:textId="77777777" w:rsidR="00F048BA" w:rsidRPr="00B17723" w:rsidRDefault="00F048BA" w:rsidP="00DB4988">
      <w:pPr>
        <w:pStyle w:val="Default"/>
        <w:rPr>
          <w:rFonts w:ascii="Palatino Linotype" w:hAnsi="Palatino Linotype"/>
          <w:color w:val="auto"/>
          <w:sz w:val="20"/>
          <w:szCs w:val="20"/>
        </w:rPr>
      </w:pPr>
    </w:p>
    <w:p w14:paraId="1B340129"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351D34EC" w14:textId="77777777"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0A08A6">
        <w:rPr>
          <w:sz w:val="20"/>
          <w:szCs w:val="20"/>
        </w:rPr>
        <w:t>Gail Clayton, RN, Director, Quality and Patient safety</w:t>
      </w:r>
    </w:p>
    <w:p w14:paraId="3C840FF6"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r w:rsidR="001B7540" w:rsidRPr="00B17723">
        <w:rPr>
          <w:rFonts w:ascii="Palatino Linotype" w:hAnsi="Palatino Linotype"/>
          <w:color w:val="auto"/>
          <w:sz w:val="20"/>
          <w:szCs w:val="20"/>
        </w:rPr>
        <w:t xml:space="preserve"> </w:t>
      </w:r>
      <w:r w:rsidR="00207549" w:rsidRPr="00B17723">
        <w:rPr>
          <w:sz w:val="20"/>
          <w:szCs w:val="20"/>
        </w:rPr>
        <w:t xml:space="preserve"> </w:t>
      </w:r>
      <w:r w:rsidR="000A08A6">
        <w:rPr>
          <w:sz w:val="20"/>
          <w:szCs w:val="20"/>
        </w:rPr>
        <w:t>gail.clayton@steward.org</w:t>
      </w:r>
    </w:p>
    <w:p w14:paraId="31651C1F"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0A08A6">
        <w:rPr>
          <w:rFonts w:ascii="Palatino Linotype" w:hAnsi="Palatino Linotype"/>
          <w:color w:val="auto"/>
          <w:sz w:val="20"/>
          <w:szCs w:val="20"/>
        </w:rPr>
        <w:t>978-784=9000</w:t>
      </w:r>
      <w:r w:rsidR="00207549" w:rsidRPr="00B17723">
        <w:rPr>
          <w:sz w:val="20"/>
          <w:szCs w:val="20"/>
        </w:rPr>
        <w:t xml:space="preserve"> </w:t>
      </w:r>
    </w:p>
    <w:p w14:paraId="0EF49D3E" w14:textId="77777777" w:rsidR="007773D6" w:rsidRPr="00B17723" w:rsidRDefault="00E6650F"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59410E0B" w14:textId="77777777" w:rsidR="00E5315A" w:rsidRPr="00B17723" w:rsidRDefault="00E5315A" w:rsidP="00DB4988">
      <w:pPr>
        <w:pStyle w:val="Default"/>
        <w:rPr>
          <w:rFonts w:ascii="Palatino Linotype" w:hAnsi="Palatino Linotype"/>
          <w:color w:val="auto"/>
          <w:sz w:val="20"/>
          <w:szCs w:val="20"/>
        </w:rPr>
      </w:pPr>
    </w:p>
    <w:p w14:paraId="2FC49084"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22E8ED99" w14:textId="77777777"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0A08A6">
        <w:rPr>
          <w:sz w:val="20"/>
          <w:szCs w:val="20"/>
        </w:rPr>
        <w:t>Virginia Leonard, Physician and Community Liaison</w:t>
      </w:r>
    </w:p>
    <w:p w14:paraId="5CEFD1A9"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r w:rsidR="000A08A6">
        <w:rPr>
          <w:sz w:val="20"/>
          <w:szCs w:val="20"/>
        </w:rPr>
        <w:t>virginia.leonard@steward.org</w:t>
      </w:r>
    </w:p>
    <w:p w14:paraId="774B1A61"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0A08A6">
        <w:rPr>
          <w:sz w:val="20"/>
          <w:szCs w:val="20"/>
        </w:rPr>
        <w:t>978-784-9000</w:t>
      </w:r>
    </w:p>
    <w:p w14:paraId="17400136" w14:textId="77777777" w:rsidR="007773D6" w:rsidRPr="00B17723" w:rsidRDefault="00E6650F"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sdtPr>
        <w:sdtEnd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0D7B45C5" w14:textId="77777777" w:rsidR="00E5315A" w:rsidRPr="00B17723" w:rsidRDefault="00E5315A" w:rsidP="00DB4988">
      <w:pPr>
        <w:pStyle w:val="Default"/>
        <w:rPr>
          <w:rFonts w:ascii="Palatino Linotype" w:hAnsi="Palatino Linotype"/>
          <w:color w:val="auto"/>
          <w:sz w:val="20"/>
          <w:szCs w:val="20"/>
        </w:rPr>
      </w:pPr>
    </w:p>
    <w:p w14:paraId="4D303F2D"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4EF48C6B" w14:textId="77777777" w:rsidR="00F013FA" w:rsidRPr="00B17723" w:rsidRDefault="00E6650F"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sdtPr>
        <w:sdtEndPr/>
        <w:sdtContent>
          <w:r w:rsidR="000A08A6">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16BBD45E" w14:textId="77777777" w:rsidR="00F013FA" w:rsidRPr="00B17723" w:rsidRDefault="00E6650F"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sdtPr>
        <w:sdtEndPr/>
        <w:sdtContent>
          <w:r w:rsidR="00DB3865"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ECED86A" w14:textId="77777777" w:rsidR="00F013FA" w:rsidRPr="00B17723" w:rsidRDefault="00F013FA" w:rsidP="00DB4988">
      <w:pPr>
        <w:pStyle w:val="Default"/>
        <w:rPr>
          <w:rFonts w:ascii="Palatino Linotype" w:hAnsi="Palatino Linotype"/>
          <w:color w:val="auto"/>
          <w:sz w:val="20"/>
          <w:szCs w:val="20"/>
        </w:rPr>
      </w:pPr>
    </w:p>
    <w:p w14:paraId="2051322D" w14:textId="77777777"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5FEAFC1" w14:textId="77777777"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76A95CEC" w14:textId="77777777"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5A5EB375" w14:textId="77777777"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7E1774BB" w14:textId="77777777" w:rsidR="00134FEE" w:rsidRDefault="00E6650F"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64E612FB" w14:textId="77777777" w:rsidR="00542285" w:rsidRDefault="00542285" w:rsidP="009C3E2D">
      <w:pPr>
        <w:jc w:val="center"/>
        <w:rPr>
          <w:rFonts w:ascii="Palatino Linotype" w:hAnsi="Palatino Linotype"/>
          <w:b/>
          <w:sz w:val="20"/>
          <w:szCs w:val="32"/>
          <w:u w:val="single"/>
        </w:rPr>
      </w:pPr>
    </w:p>
    <w:p w14:paraId="69731A7F" w14:textId="77777777" w:rsidR="00542285" w:rsidRPr="00B17723" w:rsidRDefault="00542285" w:rsidP="009C3E2D">
      <w:pPr>
        <w:jc w:val="center"/>
        <w:rPr>
          <w:rFonts w:ascii="Palatino Linotype" w:hAnsi="Palatino Linotype"/>
          <w:b/>
          <w:sz w:val="20"/>
          <w:szCs w:val="32"/>
          <w:u w:val="single"/>
        </w:rPr>
      </w:pPr>
    </w:p>
    <w:p w14:paraId="7FCC68E1" w14:textId="77777777"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5FE06B69" w14:textId="77777777" w:rsidR="00542285" w:rsidRPr="00B17723" w:rsidRDefault="00542285" w:rsidP="00B17723">
      <w:pPr>
        <w:spacing w:after="0"/>
        <w:jc w:val="center"/>
        <w:rPr>
          <w:rFonts w:ascii="Palatino Linotype" w:hAnsi="Palatino Linotype"/>
          <w:b/>
          <w:strike/>
          <w:sz w:val="20"/>
          <w:szCs w:val="20"/>
          <w:u w:val="single"/>
        </w:rPr>
      </w:pPr>
    </w:p>
    <w:p w14:paraId="3F8575BC"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7E0277EC" w14:textId="77777777" w:rsidR="00D01EE3" w:rsidRPr="00B17723" w:rsidRDefault="00E6650F"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14:paraId="3FBF95A4" w14:textId="77777777" w:rsidR="00D01EE3" w:rsidRPr="00B17723" w:rsidRDefault="00E6650F"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sdtPr>
        <w:sdtEndPr/>
        <w:sdtContent>
          <w:r w:rsidR="000A08A6">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33DC86A0"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sdtPr>
        <w:sdtEndPr/>
        <w:sdtContent>
          <w:r w:rsidR="000A08A6">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E257DFF"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6F5F5941"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37F0069A" w14:textId="77777777" w:rsidR="00D01EE3" w:rsidRPr="00B17723" w:rsidRDefault="00E6650F"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0E3A22AE"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5133CB"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313CD0A2" w14:textId="77777777" w:rsidR="00D01EE3" w:rsidRPr="00B17723" w:rsidRDefault="00E6650F"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sdtPr>
        <w:sdtEndPr/>
        <w:sdtContent>
          <w:r w:rsidR="000A08A6">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051CA12F"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sdtPr>
        <w:sdtEndPr/>
        <w:sdtContent>
          <w:r w:rsidR="000A08A6">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366042BE" w14:textId="77777777" w:rsidR="00D01EE3" w:rsidRPr="00B17723" w:rsidRDefault="00E6650F"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25ED557B" w14:textId="77777777" w:rsidR="00DB4988" w:rsidRPr="00B17723" w:rsidRDefault="00E6650F"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sdtPr>
        <w:sdtEndPr/>
        <w:sdtContent>
          <w:r w:rsidR="000A08A6">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1CF51D16" w14:textId="77777777" w:rsidR="00D537E9" w:rsidRPr="00B17723" w:rsidRDefault="00E6650F"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0269A0D3" w14:textId="77777777" w:rsidR="00DB4988" w:rsidRPr="00B17723" w:rsidRDefault="00E6650F"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4B6B3D"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4D5DB98F" w14:textId="77777777"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r w:rsidR="000A08A6">
        <w:rPr>
          <w:sz w:val="20"/>
          <w:szCs w:val="20"/>
        </w:rPr>
        <w:t>24</w:t>
      </w:r>
    </w:p>
    <w:p w14:paraId="1FA48ED9" w14:textId="77777777" w:rsidR="00542285" w:rsidRPr="00B17723" w:rsidRDefault="00542285" w:rsidP="00B17723">
      <w:pPr>
        <w:pStyle w:val="Default"/>
        <w:rPr>
          <w:sz w:val="20"/>
          <w:szCs w:val="20"/>
        </w:rPr>
      </w:pPr>
    </w:p>
    <w:p w14:paraId="0708E3E4" w14:textId="77777777" w:rsidR="00DB3865" w:rsidRPr="00B17723" w:rsidRDefault="00DB3865" w:rsidP="00B17723">
      <w:pPr>
        <w:pStyle w:val="Default"/>
        <w:rPr>
          <w:rFonts w:ascii="Palatino Linotype" w:hAnsi="Palatino Linotype"/>
          <w:b/>
          <w:color w:val="auto"/>
          <w:sz w:val="20"/>
          <w:szCs w:val="20"/>
        </w:rPr>
      </w:pPr>
    </w:p>
    <w:p w14:paraId="7B1B591F" w14:textId="77777777"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r w:rsidR="000A08A6">
        <w:rPr>
          <w:sz w:val="20"/>
          <w:szCs w:val="20"/>
        </w:rPr>
        <w:t>16</w:t>
      </w:r>
    </w:p>
    <w:p w14:paraId="6336FC69" w14:textId="77777777" w:rsidR="00542285" w:rsidRPr="00B17723" w:rsidRDefault="00542285" w:rsidP="00B17723">
      <w:pPr>
        <w:pStyle w:val="Default"/>
        <w:rPr>
          <w:sz w:val="20"/>
          <w:szCs w:val="20"/>
        </w:rPr>
      </w:pPr>
    </w:p>
    <w:p w14:paraId="4F7E359D" w14:textId="77777777" w:rsidR="00DB3865" w:rsidRPr="00B17723" w:rsidRDefault="00DB3865" w:rsidP="00B17723">
      <w:pPr>
        <w:pStyle w:val="Default"/>
        <w:rPr>
          <w:rFonts w:ascii="Palatino Linotype" w:hAnsi="Palatino Linotype"/>
          <w:b/>
          <w:color w:val="auto"/>
          <w:sz w:val="20"/>
          <w:szCs w:val="20"/>
        </w:rPr>
      </w:pPr>
    </w:p>
    <w:p w14:paraId="37DBB056" w14:textId="77777777"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0A08A6">
        <w:rPr>
          <w:rFonts w:ascii="Palatino Linotype" w:hAnsi="Palatino Linotype"/>
          <w:b/>
          <w:color w:val="auto"/>
          <w:sz w:val="20"/>
          <w:szCs w:val="20"/>
        </w:rPr>
        <w:t>Quality and Patient Safety</w:t>
      </w:r>
      <w:r w:rsidR="00207549" w:rsidRPr="00B17723">
        <w:rPr>
          <w:sz w:val="20"/>
          <w:szCs w:val="20"/>
        </w:rPr>
        <w:t xml:space="preserve"> </w:t>
      </w:r>
    </w:p>
    <w:p w14:paraId="0208A717" w14:textId="77777777" w:rsidR="00542285" w:rsidRPr="00B17723" w:rsidRDefault="00542285" w:rsidP="00B17723">
      <w:pPr>
        <w:pStyle w:val="Default"/>
        <w:rPr>
          <w:sz w:val="20"/>
          <w:szCs w:val="20"/>
        </w:rPr>
      </w:pPr>
    </w:p>
    <w:p w14:paraId="20FEDAA6" w14:textId="77777777" w:rsidR="00DB3865" w:rsidRPr="00B17723" w:rsidRDefault="00DB3865" w:rsidP="00B17723">
      <w:pPr>
        <w:pStyle w:val="Default"/>
        <w:rPr>
          <w:rFonts w:ascii="Palatino Linotype" w:hAnsi="Palatino Linotype"/>
          <w:b/>
          <w:color w:val="auto"/>
          <w:sz w:val="20"/>
          <w:szCs w:val="20"/>
        </w:rPr>
      </w:pPr>
    </w:p>
    <w:p w14:paraId="6C16DC1C" w14:textId="77777777"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r w:rsidR="000A08A6">
        <w:rPr>
          <w:sz w:val="20"/>
          <w:szCs w:val="20"/>
        </w:rPr>
        <w:t xml:space="preserve">Director, Quality and Patient Safety </w:t>
      </w:r>
    </w:p>
    <w:p w14:paraId="44070BCB" w14:textId="77777777" w:rsidR="00542285" w:rsidRPr="00B17723" w:rsidRDefault="00542285" w:rsidP="00B17723">
      <w:pPr>
        <w:pStyle w:val="Default"/>
        <w:rPr>
          <w:sz w:val="20"/>
          <w:szCs w:val="20"/>
        </w:rPr>
      </w:pPr>
    </w:p>
    <w:p w14:paraId="5D5C3AB1" w14:textId="77777777" w:rsidR="00DB3865" w:rsidRPr="00B17723" w:rsidRDefault="00DB3865" w:rsidP="00B17723">
      <w:pPr>
        <w:pStyle w:val="Default"/>
        <w:rPr>
          <w:rFonts w:ascii="Palatino Linotype" w:hAnsi="Palatino Linotype"/>
          <w:b/>
          <w:color w:val="auto"/>
          <w:sz w:val="20"/>
          <w:szCs w:val="20"/>
        </w:rPr>
      </w:pPr>
    </w:p>
    <w:p w14:paraId="3644913C"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7F848B14" w14:textId="77777777" w:rsidR="006F7A4D"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AD867C4" w14:textId="77777777" w:rsidR="006F7A4D"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sdtPr>
        <w:sdtEndPr/>
        <w:sdtContent>
          <w:r w:rsidR="004D346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7B119A73" w14:textId="77777777" w:rsidR="006F7A4D"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6D5F1C38" w14:textId="77777777" w:rsidR="006F7A4D"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sdtPr>
        <w:sdtEndPr/>
        <w:sdtContent>
          <w:r w:rsidR="004D346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74CA86A7" w14:textId="77777777" w:rsidR="00DB4988"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sdtPr>
        <w:sdtEndPr/>
        <w:sdtContent>
          <w:r w:rsidR="004D3462">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89CADAE" w14:textId="77777777" w:rsidR="006F7A4D"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4DBFAD2C" w14:textId="77777777" w:rsidR="006F7A4D"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sdtPr>
        <w:sdtEndPr/>
        <w:sdtContent>
          <w:r w:rsidR="004D346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4D635D55" w14:textId="77777777" w:rsidR="00DB4988"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w:t>
      </w:r>
      <w:r w:rsidR="00425498">
        <w:rPr>
          <w:rFonts w:ascii="Palatino Linotype" w:hAnsi="Palatino Linotype" w:cs="Times New Roman"/>
          <w:sz w:val="20"/>
          <w:szCs w:val="20"/>
        </w:rPr>
        <w:t>c</w:t>
      </w:r>
      <w:r w:rsidR="00425498" w:rsidRPr="001B0F5F">
        <w:rPr>
          <w:rFonts w:ascii="Palatino Linotype" w:hAnsi="Palatino Linotype" w:cs="Times New Roman"/>
          <w:sz w:val="20"/>
          <w:szCs w:val="20"/>
        </w:rPr>
        <w:t>hildcare</w:t>
      </w:r>
      <w:r w:rsidR="00DB4988" w:rsidRPr="001B0F5F">
        <w:rPr>
          <w:rFonts w:ascii="Palatino Linotype" w:hAnsi="Palatino Linotype" w:cs="Times New Roman"/>
          <w:sz w:val="20"/>
          <w:szCs w:val="20"/>
        </w:rPr>
        <w:t xml:space="preserve"> or elder care </w:t>
      </w:r>
    </w:p>
    <w:p w14:paraId="78005261" w14:textId="77777777" w:rsidR="00DB4988"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3F653E89" w14:textId="77777777" w:rsidR="006F7A4D" w:rsidRPr="001B0F5F" w:rsidRDefault="00E6650F"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sdtPr>
        <w:sdtEndPr/>
        <w:sdtContent>
          <w:r w:rsidR="004D346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2A1CEBCE" w14:textId="77777777" w:rsidR="00FC61E3" w:rsidRPr="001B0F5F" w:rsidRDefault="00E6650F"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328F161A" w14:textId="77777777" w:rsidR="002E571E" w:rsidRPr="002E571E" w:rsidRDefault="00E6650F"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364FBC3C" w14:textId="77777777"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BF52D01"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77CC45B8"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729B932F"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556A6F47" w14:textId="77777777" w:rsidR="00DB4988" w:rsidRPr="00B17723" w:rsidRDefault="00DB4988" w:rsidP="00B17723">
      <w:pPr>
        <w:pStyle w:val="Heading2"/>
        <w:spacing w:before="0"/>
        <w:jc w:val="center"/>
        <w:rPr>
          <w:rFonts w:ascii="Palatino Linotype" w:hAnsi="Palatino Linotype"/>
          <w:i/>
          <w:color w:val="auto"/>
          <w:sz w:val="20"/>
          <w:szCs w:val="20"/>
        </w:rPr>
      </w:pPr>
      <w:bookmarkStart w:id="0" w:name="_Toc436081243"/>
      <w:bookmarkStart w:id="1" w:name="_Toc436082993"/>
      <w:bookmarkStart w:id="2"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0"/>
      <w:bookmarkEnd w:id="1"/>
      <w:bookmarkEnd w:id="2"/>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6F3BE4B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67C205DD" w14:textId="77777777"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r w:rsidR="004D3462">
        <w:t>Harvard, Devens, Ayer, Groton, Littleton, Lunenburg, Townsend, Pepperell, Shirley, Bolton, Fitchburg</w:t>
      </w:r>
    </w:p>
    <w:p w14:paraId="1967D0EB" w14:textId="77777777" w:rsidR="00305C66" w:rsidRDefault="00E6650F"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sdtPr>
        <w:sdtEnd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3EC694D9" w14:textId="77777777" w:rsidR="00EF1730" w:rsidRDefault="00EF1730" w:rsidP="0040650F">
      <w:pPr>
        <w:autoSpaceDE w:val="0"/>
        <w:autoSpaceDN w:val="0"/>
        <w:adjustRightInd w:val="0"/>
        <w:spacing w:after="85" w:line="240" w:lineRule="auto"/>
        <w:contextualSpacing/>
        <w:rPr>
          <w:rFonts w:ascii="Palatino Linotype" w:hAnsi="Palatino Linotype"/>
          <w:sz w:val="20"/>
          <w:szCs w:val="20"/>
        </w:rPr>
      </w:pPr>
    </w:p>
    <w:p w14:paraId="63491BA0" w14:textId="77777777"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06B5BE51"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62E19AB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0552E034"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576FD5E6"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786DBC6E"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24E2CD09"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2BE09C86"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CF0DC01"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3FA519B"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35194DF9"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6D118CF"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3EB17E6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A4A76DB"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55BE6FB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05CFEC1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14A0DB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A10250A"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Native Hawaiian or other Pacific Islander</w:t>
            </w:r>
          </w:p>
        </w:tc>
        <w:tc>
          <w:tcPr>
            <w:tcW w:w="720" w:type="dxa"/>
          </w:tcPr>
          <w:p w14:paraId="5869F56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3F86B86"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1C41DE3B"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5F73C4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18D118A9"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8ABD833"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6391D6F8"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620A792F"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F35127D"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621336A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162383A6"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6B7E43E1"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65FF010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02D65D5B"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4C8254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3D4BF27C"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25A26507" w14:textId="77777777" w:rsidR="00920CC8" w:rsidRPr="00B17723" w:rsidRDefault="00E6650F"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sdtPr>
              <w:sdtEndPr/>
              <w:sdtContent>
                <w:r w:rsidR="004B5E35">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5B084A8E"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6D7F064"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52E10E1"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334A7ECD"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4BEF4A00"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35F6BF70"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561AF292"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2D89E6F"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2B42E889"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40DF8BF0" w14:textId="77777777" w:rsidR="00920CC8" w:rsidRPr="00B17723" w:rsidRDefault="00E6650F"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sdtPr>
              <w:sdtEndPr/>
              <w:sdtContent>
                <w:r w:rsidR="004B5E35">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7F52E725"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82117A7" w14:textId="77777777"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58955B5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4DE64EF"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12D30B7B"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456C1B77"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5F667D65"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9E56B5F"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715519F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68D2F020" w14:textId="77777777" w:rsidR="00920CC8" w:rsidRPr="00B17723" w:rsidRDefault="00E6650F"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sdtPr>
              <w:sdtEndPr/>
              <w:sdtContent>
                <w:r w:rsidR="004B5E35">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2A7A6962"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3529A0A8"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19050E85" w14:textId="77777777"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720AD4B6"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706BC4DC"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248F468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790640F"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695B58D5"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688400EC"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716C11D2" w14:textId="77777777"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59F4A6B0" w14:textId="77777777" w:rsidR="00101512" w:rsidRPr="00B17723" w:rsidRDefault="001015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0" w:type="dxa"/>
          </w:tcPr>
          <w:p w14:paraId="19ABA274" w14:textId="77777777" w:rsidR="00101512" w:rsidRPr="00B17723" w:rsidRDefault="00E6650F"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sdtPr>
              <w:sdtEndPr/>
              <w:sdtContent>
                <w:r w:rsidR="004B5E35">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1755D6EE"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2B245433" w14:textId="77777777"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2BBEE2AC" w14:textId="77777777" w:rsidR="00101512" w:rsidRPr="00B17723" w:rsidRDefault="001015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0" w:type="dxa"/>
          </w:tcPr>
          <w:p w14:paraId="550AB886" w14:textId="77777777" w:rsidR="00101512" w:rsidRPr="00B17723" w:rsidRDefault="00E6650F"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sdtPr>
              <w:sdtEndPr/>
              <w:sdtContent>
                <w:r w:rsidR="004B5E35">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532331AA" w14:textId="77777777"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0835325C" w14:textId="7777777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186FA6CC"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BD9A09A"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66F32216"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77CB0C32"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0E5E9CCE"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5EB24341"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4E65C43C"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9FD67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65F3A09E"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78756642"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1260EC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1C11F875"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7AB728B7"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AE0F64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355B96C"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45F6E00E"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FA1F56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63516E07"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6E8D737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AFE46F0"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77F43475"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282A3F26"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92E1D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74EFA217"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2A515E4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7C552C4"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680531B8"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2789F6F8"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0E998123"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1FBE4EC"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581925DC"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2D45BA3"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CC6A5C"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2862CF88"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CE4BFA"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2045949B"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4D031D2C"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1C06A5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7DBCBF48"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0B83101B" w14:textId="77777777" w:rsidR="00101512" w:rsidRDefault="00E6650F"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sdtPr>
        <w:sdtEndPr/>
        <w:sdtContent>
          <w:r w:rsidR="004B5E35">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3E0D9D99"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2B63BC7E" w14:textId="77777777"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15AD57C7"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2C42F34F"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1F7CE6C2"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767679B4"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360D22B8"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30F9B3E1"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0E282B2"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3A27ECB8"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8B13246"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46209DCD"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CBCA347"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6BD0D8F8"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0A364F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C52971D"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77C24FA"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607E7BB6"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764F88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47A00221"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11B12D85"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F5CD92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8034D16"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7AB5A58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52C09B4"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57D15AF"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4BBB193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259B11EB"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490B25EF"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56B93F3A"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3C23EB2"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DEC20F6"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113816C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BBB875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442C97B"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6B606AFE"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2FCD9DE4"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7E2EFB02"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21F61343"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CF5886F"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227FF566"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784DB692" w14:textId="77777777" w:rsidR="00101512" w:rsidRDefault="00E6650F"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sdtPr>
        <w:sdtEndPr/>
        <w:sdtContent>
          <w:r w:rsidR="004B5E35">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5861F8F2" w14:textId="77777777"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41984A22" w14:textId="77777777" w:rsidR="00727396"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p>
    <w:p w14:paraId="0A60DB9D" w14:textId="77777777" w:rsidR="004B5E35" w:rsidRDefault="004B5E35" w:rsidP="00B17723">
      <w:pPr>
        <w:pStyle w:val="Default"/>
        <w:tabs>
          <w:tab w:val="left" w:pos="90"/>
        </w:tabs>
        <w:rPr>
          <w:rFonts w:ascii="Palatino Linotype" w:hAnsi="Palatino Linotype"/>
          <w:b/>
          <w:color w:val="auto"/>
          <w:sz w:val="20"/>
          <w:szCs w:val="20"/>
        </w:rPr>
      </w:pPr>
      <w:r>
        <w:rPr>
          <w:rFonts w:ascii="Palatino Linotype" w:hAnsi="Palatino Linotype"/>
          <w:b/>
          <w:color w:val="auto"/>
          <w:sz w:val="20"/>
          <w:szCs w:val="20"/>
        </w:rPr>
        <w:t>1. Development of accurate data, by hospital within the Steward system of primary preferred languages and LEP issues.</w:t>
      </w:r>
    </w:p>
    <w:p w14:paraId="40D5C0AB" w14:textId="77777777" w:rsidR="004B5E35" w:rsidRDefault="004B5E35" w:rsidP="00B17723">
      <w:pPr>
        <w:pStyle w:val="Default"/>
        <w:tabs>
          <w:tab w:val="left" w:pos="90"/>
        </w:tabs>
        <w:rPr>
          <w:rFonts w:ascii="Palatino Linotype" w:hAnsi="Palatino Linotype"/>
          <w:b/>
          <w:color w:val="auto"/>
          <w:sz w:val="20"/>
          <w:szCs w:val="20"/>
        </w:rPr>
      </w:pPr>
      <w:r>
        <w:rPr>
          <w:rFonts w:ascii="Palatino Linotype" w:hAnsi="Palatino Linotype"/>
          <w:b/>
          <w:color w:val="auto"/>
          <w:sz w:val="20"/>
          <w:szCs w:val="20"/>
        </w:rPr>
        <w:t>2. Recruitment of local community members though participation in community activities.</w:t>
      </w:r>
    </w:p>
    <w:p w14:paraId="634D4785" w14:textId="77777777" w:rsidR="004B5E35" w:rsidRDefault="004B5E35" w:rsidP="00B17723">
      <w:pPr>
        <w:pStyle w:val="Default"/>
        <w:tabs>
          <w:tab w:val="left" w:pos="90"/>
        </w:tabs>
        <w:rPr>
          <w:rFonts w:ascii="Palatino Linotype" w:hAnsi="Palatino Linotype"/>
          <w:b/>
          <w:color w:val="auto"/>
          <w:sz w:val="20"/>
          <w:szCs w:val="20"/>
        </w:rPr>
      </w:pPr>
      <w:r>
        <w:rPr>
          <w:rFonts w:ascii="Palatino Linotype" w:hAnsi="Palatino Linotype"/>
          <w:b/>
          <w:color w:val="auto"/>
          <w:sz w:val="20"/>
          <w:szCs w:val="20"/>
        </w:rPr>
        <w:t>3. Recruitment of local community members through interaction with local business groups.</w:t>
      </w:r>
    </w:p>
    <w:p w14:paraId="26BDACA2" w14:textId="77777777" w:rsidR="004B5E35" w:rsidRPr="001B7540" w:rsidRDefault="004B5E35" w:rsidP="00B17723">
      <w:pPr>
        <w:pStyle w:val="Default"/>
        <w:tabs>
          <w:tab w:val="left" w:pos="90"/>
        </w:tabs>
        <w:rPr>
          <w:rFonts w:ascii="Palatino Linotype" w:hAnsi="Palatino Linotype"/>
          <w:b/>
          <w:color w:val="auto"/>
          <w:sz w:val="20"/>
          <w:szCs w:val="20"/>
        </w:rPr>
      </w:pPr>
      <w:r>
        <w:rPr>
          <w:rFonts w:ascii="Palatino Linotype" w:hAnsi="Palatino Linotype"/>
          <w:b/>
          <w:color w:val="auto"/>
          <w:sz w:val="20"/>
          <w:szCs w:val="20"/>
        </w:rPr>
        <w:t>4. Continued placement of PFAC information on the hospital website.</w:t>
      </w:r>
    </w:p>
    <w:p w14:paraId="55948B3B" w14:textId="77777777" w:rsidR="00542285" w:rsidRPr="00B17723" w:rsidRDefault="00542285" w:rsidP="00B17723">
      <w:pPr>
        <w:spacing w:after="0"/>
        <w:rPr>
          <w:rFonts w:ascii="Palatino Linotype" w:hAnsi="Palatino Linotype"/>
          <w:b/>
          <w:sz w:val="20"/>
        </w:rPr>
      </w:pPr>
    </w:p>
    <w:p w14:paraId="3EAE421B" w14:textId="77777777" w:rsidR="00EF1730" w:rsidRDefault="00DB4988">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3E2AE053"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0DEC93D1" w14:textId="77777777" w:rsidR="00DB4988" w:rsidRPr="0062181F" w:rsidRDefault="00E6650F"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sdtPr>
        <w:sdtEndPr/>
        <w:sdtContent>
          <w:r w:rsidR="004B5E35">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47EF6D3A" w14:textId="77777777" w:rsidR="00DB4988" w:rsidRPr="0062181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sdtPr>
        <w:sdtEndPr/>
        <w:sdtContent>
          <w:r w:rsidR="004B5E35">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473E1BAB" w14:textId="77777777" w:rsidR="00DB4988" w:rsidRPr="0062181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34B8418B" w14:textId="77777777" w:rsidR="00DB4988" w:rsidRPr="0062181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1BB743D8" w14:textId="77777777" w:rsidR="00496263" w:rsidRPr="0062181F" w:rsidRDefault="00E6650F"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60B280D8" w14:textId="77777777" w:rsidR="00DB4988" w:rsidRPr="001B0F5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sdtPr>
        <w:sdtEndPr/>
        <w:sdtContent>
          <w:r w:rsidR="004B5E35">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3B05D455" w14:textId="77777777" w:rsidR="00DB4988" w:rsidRPr="001B0F5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69AF9000" w14:textId="77777777" w:rsidR="00F84AF0" w:rsidRPr="001B0F5F" w:rsidRDefault="00E6650F"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0F344903" w14:textId="77777777" w:rsidR="00DB4988" w:rsidRPr="001B0F5F" w:rsidRDefault="00DB4988" w:rsidP="00B17723">
      <w:pPr>
        <w:pStyle w:val="Default"/>
        <w:ind w:left="1080"/>
        <w:rPr>
          <w:rFonts w:ascii="Palatino Linotype" w:hAnsi="Palatino Linotype"/>
          <w:color w:val="auto"/>
          <w:sz w:val="20"/>
          <w:szCs w:val="20"/>
        </w:rPr>
      </w:pPr>
    </w:p>
    <w:p w14:paraId="63E1B8FA" w14:textId="7777777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If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r w:rsidR="004B5E35">
        <w:rPr>
          <w:rFonts w:ascii="Palatino Linotype" w:hAnsi="Palatino Linotype"/>
          <w:color w:val="auto"/>
          <w:sz w:val="20"/>
          <w:szCs w:val="20"/>
        </w:rPr>
        <w:t xml:space="preserve">All PFAC members develop an overarching goal for the coming year which is the standing agenda item. At the end of every meeting the participants are polled for additions to the next meetings agenda. In addition, during the period between meetings all PFAC members </w:t>
      </w:r>
      <w:r w:rsidR="00970099">
        <w:rPr>
          <w:rFonts w:ascii="Palatino Linotype" w:hAnsi="Palatino Linotype"/>
          <w:color w:val="auto"/>
          <w:sz w:val="20"/>
          <w:szCs w:val="20"/>
        </w:rPr>
        <w:t>communicate any needed additions to the upcoming agenda.</w:t>
      </w:r>
    </w:p>
    <w:p w14:paraId="65823432" w14:textId="77777777"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4F195926" w14:textId="7777777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1A7DF1BB"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6CAF4E20" w14:textId="77777777" w:rsidR="001B7540" w:rsidRDefault="001B7540" w:rsidP="00B17723">
      <w:pPr>
        <w:pStyle w:val="Default"/>
        <w:ind w:left="360"/>
        <w:rPr>
          <w:rFonts w:ascii="Palatino Linotype" w:hAnsi="Palatino Linotype"/>
          <w:b/>
          <w:color w:val="auto"/>
          <w:sz w:val="20"/>
          <w:szCs w:val="20"/>
        </w:rPr>
      </w:pPr>
    </w:p>
    <w:p w14:paraId="1C550E80" w14:textId="77777777"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0619F522" w14:textId="77777777" w:rsidR="003C6D53" w:rsidRPr="001B0F5F"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2CDDC868" w14:textId="77777777" w:rsidR="003C6D53" w:rsidRPr="001B0F5F"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535E1A51" w14:textId="77777777" w:rsidR="003C6D53" w:rsidRPr="001B0F5F"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sdtPr>
        <w:sdtEndPr/>
        <w:sdtContent>
          <w:r w:rsidR="0097009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14:paraId="5C247BC7" w14:textId="77777777" w:rsidR="003C6D53" w:rsidRPr="003C6D53" w:rsidRDefault="00E6650F"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sdtPr>
        <w:sdtEnd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EAD5FC6" w14:textId="77777777" w:rsidR="003C6D53" w:rsidRPr="001B0F5F" w:rsidRDefault="003C6D53" w:rsidP="00B17723">
      <w:pPr>
        <w:pStyle w:val="Default"/>
        <w:ind w:left="1080"/>
        <w:rPr>
          <w:rFonts w:ascii="Palatino Linotype" w:hAnsi="Palatino Linotype"/>
          <w:color w:val="auto"/>
          <w:sz w:val="20"/>
          <w:szCs w:val="20"/>
        </w:rPr>
      </w:pPr>
    </w:p>
    <w:p w14:paraId="5C403101" w14:textId="77777777" w:rsidR="00542285" w:rsidRDefault="00F81F6A" w:rsidP="00B17723">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25A4D9CB" w14:textId="77777777" w:rsidR="00970099" w:rsidRDefault="00970099" w:rsidP="00B17723">
      <w:pPr>
        <w:pStyle w:val="Default"/>
        <w:rPr>
          <w:rFonts w:ascii="Palatino Linotype" w:hAnsi="Palatino Linotype"/>
          <w:b/>
          <w:color w:val="auto"/>
          <w:sz w:val="20"/>
          <w:szCs w:val="20"/>
        </w:rPr>
      </w:pPr>
      <w:r>
        <w:rPr>
          <w:rFonts w:ascii="Palatino Linotype" w:hAnsi="Palatino Linotype"/>
          <w:b/>
          <w:color w:val="auto"/>
          <w:sz w:val="20"/>
          <w:szCs w:val="20"/>
        </w:rPr>
        <w:t>1. Ongoing recruitment of community members to enrich diversity of membership.</w:t>
      </w:r>
    </w:p>
    <w:p w14:paraId="4043FFD6" w14:textId="77777777" w:rsidR="00970099" w:rsidRDefault="00970099" w:rsidP="00B17723">
      <w:pPr>
        <w:pStyle w:val="Default"/>
        <w:rPr>
          <w:rFonts w:ascii="Palatino Linotype" w:hAnsi="Palatino Linotype"/>
          <w:b/>
          <w:color w:val="auto"/>
          <w:sz w:val="20"/>
          <w:szCs w:val="20"/>
        </w:rPr>
      </w:pPr>
      <w:r>
        <w:rPr>
          <w:rFonts w:ascii="Palatino Linotype" w:hAnsi="Palatino Linotype"/>
          <w:b/>
          <w:color w:val="auto"/>
          <w:sz w:val="20"/>
          <w:szCs w:val="20"/>
        </w:rPr>
        <w:t>2. Complete process of our community health needs assessment, discuss resources to address inequities and suggest hospital-based activities that impact those disparities.</w:t>
      </w:r>
    </w:p>
    <w:p w14:paraId="0BBA8C56" w14:textId="77777777" w:rsidR="00970099" w:rsidRDefault="00970099" w:rsidP="00B17723">
      <w:pPr>
        <w:pStyle w:val="Default"/>
        <w:rPr>
          <w:rFonts w:ascii="Palatino Linotype" w:hAnsi="Palatino Linotype" w:cs="Times New Roman"/>
          <w:b/>
          <w:sz w:val="20"/>
          <w:szCs w:val="20"/>
        </w:rPr>
      </w:pPr>
      <w:r>
        <w:rPr>
          <w:rFonts w:ascii="Palatino Linotype" w:hAnsi="Palatino Linotype" w:cs="Times New Roman"/>
          <w:b/>
          <w:sz w:val="20"/>
          <w:szCs w:val="20"/>
        </w:rPr>
        <w:t>3. Continued review of dementia friendly legislation and development of action plan for the hospital in conjunction with local community representatives who have already begun work within their own institutions and community.</w:t>
      </w:r>
    </w:p>
    <w:p w14:paraId="0EA67FAF" w14:textId="77777777" w:rsidR="00542285" w:rsidRPr="001B0F5F" w:rsidRDefault="00542285" w:rsidP="00B17723">
      <w:pPr>
        <w:pStyle w:val="Default"/>
        <w:rPr>
          <w:rFonts w:ascii="Palatino Linotype" w:hAnsi="Palatino Linotype"/>
          <w:b/>
          <w:color w:val="auto"/>
          <w:sz w:val="20"/>
          <w:szCs w:val="20"/>
        </w:rPr>
      </w:pPr>
    </w:p>
    <w:p w14:paraId="247D1825" w14:textId="77777777" w:rsidR="0044771F"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r w:rsidR="00970099">
        <w:rPr>
          <w:rFonts w:ascii="Palatino Linotype" w:hAnsi="Palatino Linotype" w:cs="Times New Roman"/>
          <w:b/>
          <w:sz w:val="20"/>
          <w:szCs w:val="20"/>
        </w:rPr>
        <w:t>N/A</w:t>
      </w:r>
    </w:p>
    <w:p w14:paraId="6E14066D" w14:textId="77777777" w:rsidR="006001E0" w:rsidRPr="001B0F5F" w:rsidRDefault="00207549" w:rsidP="00B17723">
      <w:pPr>
        <w:pStyle w:val="Default"/>
        <w:rPr>
          <w:rFonts w:ascii="Palatino Linotype" w:hAnsi="Palatino Linotype"/>
          <w:b/>
          <w:color w:val="auto"/>
          <w:sz w:val="20"/>
          <w:szCs w:val="20"/>
        </w:rPr>
      </w:pPr>
      <w:r>
        <w:t xml:space="preserve"> </w:t>
      </w:r>
    </w:p>
    <w:p w14:paraId="11476C47"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7C1189D3"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sdtPr>
        <w:sdtEndPr/>
        <w:sdtContent>
          <w:r w:rsidR="0097009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47E16008"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2C2E00D4" w14:textId="77777777" w:rsidR="00F270CB"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sdtPr>
        <w:sdtEndPr/>
        <w:sdtContent>
          <w:r w:rsidR="0097009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7BE28A65"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3CE44C89"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1D5909C0"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7BD7C664" w14:textId="77777777" w:rsidR="00683C05"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sdtPr>
        <w:sdtEnd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1FE2DAA6" w14:textId="77777777" w:rsidR="00DB4988" w:rsidRPr="001B0F5F"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5CEAD092" w14:textId="77777777" w:rsidR="00DB4988" w:rsidRPr="001B0F5F" w:rsidRDefault="00DB4988" w:rsidP="00B17723">
      <w:pPr>
        <w:pStyle w:val="Default"/>
        <w:ind w:left="360"/>
        <w:contextualSpacing/>
        <w:rPr>
          <w:rFonts w:ascii="Palatino Linotype" w:hAnsi="Palatino Linotype"/>
          <w:b/>
          <w:color w:val="auto"/>
          <w:sz w:val="20"/>
          <w:szCs w:val="20"/>
        </w:rPr>
      </w:pPr>
    </w:p>
    <w:p w14:paraId="375048B5" w14:textId="77777777" w:rsidR="00F917B4"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p>
    <w:p w14:paraId="1E020F2A" w14:textId="77777777" w:rsidR="00970099" w:rsidRPr="001B0F5F" w:rsidRDefault="00970099" w:rsidP="00B17723">
      <w:pPr>
        <w:pStyle w:val="Default"/>
        <w:rPr>
          <w:rFonts w:ascii="Palatino Linotype" w:hAnsi="Palatino Linotype"/>
          <w:b/>
          <w:color w:val="auto"/>
          <w:sz w:val="20"/>
          <w:szCs w:val="20"/>
        </w:rPr>
      </w:pPr>
      <w:r>
        <w:rPr>
          <w:rFonts w:ascii="Palatino Linotype" w:hAnsi="Palatino Linotype"/>
          <w:b/>
          <w:color w:val="auto"/>
          <w:sz w:val="20"/>
          <w:szCs w:val="20"/>
        </w:rPr>
        <w:t xml:space="preserve">The PFAC interacts with </w:t>
      </w:r>
      <w:r w:rsidR="004B49D2">
        <w:rPr>
          <w:rFonts w:ascii="Palatino Linotype" w:hAnsi="Palatino Linotype"/>
          <w:b/>
          <w:color w:val="auto"/>
          <w:sz w:val="20"/>
          <w:szCs w:val="20"/>
        </w:rPr>
        <w:t xml:space="preserve">its members through the use of listservs and emails only to maintain confidentiality and privacy. We do not use other forms of social media. The hospital maintains a website where general information can be published. </w:t>
      </w:r>
    </w:p>
    <w:p w14:paraId="500C75B4" w14:textId="77777777" w:rsidR="005545F2" w:rsidRDefault="00E6650F" w:rsidP="00B17723">
      <w:pPr>
        <w:pStyle w:val="Default"/>
        <w:ind w:left="360" w:firstLine="360"/>
        <w:rPr>
          <w:rFonts w:ascii="Palatino Linotype" w:hAnsi="Palatino Linotype"/>
          <w:b/>
        </w:rPr>
      </w:pPr>
      <w:sdt>
        <w:sdtPr>
          <w:rPr>
            <w:rFonts w:ascii="Segoe UI Symbol" w:eastAsia="MS Gothic" w:hAnsi="Segoe UI Symbol" w:cs="Segoe UI Symbol"/>
            <w:sz w:val="28"/>
            <w:szCs w:val="28"/>
          </w:rPr>
          <w:id w:val="-1705090434"/>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 xml:space="preserve">We </w:t>
      </w:r>
      <w:r w:rsidR="00425498" w:rsidRPr="001B0F5F">
        <w:rPr>
          <w:rFonts w:ascii="Palatino Linotype" w:hAnsi="Palatino Linotype"/>
          <w:color w:val="auto"/>
          <w:sz w:val="20"/>
          <w:szCs w:val="20"/>
        </w:rPr>
        <w:t>do not</w:t>
      </w:r>
      <w:r w:rsidR="00DB4988" w:rsidRPr="001B0F5F">
        <w:rPr>
          <w:rFonts w:ascii="Palatino Linotype" w:hAnsi="Palatino Linotype"/>
          <w:color w:val="auto"/>
          <w:sz w:val="20"/>
          <w:szCs w:val="20"/>
        </w:rPr>
        <w:t xml:space="preserve"> communicate through these approaches</w:t>
      </w:r>
    </w:p>
    <w:p w14:paraId="090C641E" w14:textId="77777777" w:rsidR="00D06E57" w:rsidRPr="00B17723" w:rsidRDefault="00D06E57" w:rsidP="00B17723">
      <w:pPr>
        <w:pStyle w:val="Default"/>
        <w:ind w:left="360" w:firstLine="360"/>
        <w:rPr>
          <w:rFonts w:ascii="Palatino Linotype" w:hAnsi="Palatino Linotype"/>
          <w:b/>
          <w:sz w:val="20"/>
        </w:rPr>
      </w:pPr>
    </w:p>
    <w:p w14:paraId="3B6991B0"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5C06EF04" w14:textId="77777777" w:rsidR="00CB1694" w:rsidRDefault="00CB1694" w:rsidP="00B17723">
      <w:pPr>
        <w:pStyle w:val="Default"/>
        <w:ind w:left="360"/>
        <w:rPr>
          <w:rFonts w:ascii="Palatino Linotype" w:hAnsi="Palatino Linotype"/>
          <w:b/>
          <w:color w:val="auto"/>
          <w:sz w:val="20"/>
          <w:szCs w:val="20"/>
        </w:rPr>
      </w:pPr>
    </w:p>
    <w:p w14:paraId="110C63BE" w14:textId="77777777"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4B49D2">
        <w:rPr>
          <w:rFonts w:ascii="Palatino Linotype" w:hAnsi="Palatino Linotype"/>
          <w:b/>
          <w:color w:val="auto"/>
          <w:sz w:val="20"/>
          <w:szCs w:val="20"/>
        </w:rPr>
        <w:t xml:space="preserve">None, </w:t>
      </w:r>
      <w:r w:rsidR="00425498">
        <w:rPr>
          <w:rFonts w:ascii="Palatino Linotype" w:hAnsi="Palatino Linotype"/>
          <w:b/>
          <w:color w:val="auto"/>
          <w:sz w:val="20"/>
          <w:szCs w:val="20"/>
        </w:rPr>
        <w:t>only</w:t>
      </w:r>
      <w:r w:rsidR="004B49D2">
        <w:rPr>
          <w:rFonts w:ascii="Palatino Linotype" w:hAnsi="Palatino Linotype"/>
          <w:b/>
          <w:color w:val="auto"/>
          <w:sz w:val="20"/>
          <w:szCs w:val="20"/>
        </w:rPr>
        <w:t xml:space="preserve"> change was that hospital employee member left the hospital but wanted to stay on the council as a community member. </w:t>
      </w:r>
      <w:r w:rsidR="00207549">
        <w:t xml:space="preserve"> </w:t>
      </w:r>
    </w:p>
    <w:p w14:paraId="235B2A18" w14:textId="77777777" w:rsidR="00CB1694" w:rsidRPr="001B0F5F" w:rsidRDefault="00CB1694" w:rsidP="00B17723">
      <w:pPr>
        <w:pStyle w:val="Default"/>
        <w:rPr>
          <w:rFonts w:ascii="Palatino Linotype" w:hAnsi="Palatino Linotype"/>
          <w:b/>
          <w:color w:val="auto"/>
          <w:sz w:val="20"/>
          <w:szCs w:val="20"/>
        </w:rPr>
      </w:pPr>
    </w:p>
    <w:p w14:paraId="7B6AABCA"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464D52C1" w14:textId="77777777" w:rsidR="00D15127"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1F6C7F05"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2051B28B"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sdtPr>
        <w:sdtEndPr/>
        <w:sdtContent>
          <w:r w:rsidR="004B49D2">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793B3C29" w14:textId="77777777" w:rsidR="00D15127"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707FDD8A"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462DFA8"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sdtPr>
        <w:sdtEndPr/>
        <w:sdtContent>
          <w:r w:rsidR="004B49D2">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102B18DC" w14:textId="77777777" w:rsidR="00D15127" w:rsidRDefault="00E6650F"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606567E4"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2D4F89F8"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sdtPr>
        <w:sdtEndPr/>
        <w:sdtContent>
          <w:r w:rsidR="004B49D2">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5F6CB766" w14:textId="77777777" w:rsidR="00E62EF3"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68C4A8C2" w14:textId="77777777" w:rsidR="00BA5C8A"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sdtPr>
        <w:sdtEndPr/>
        <w:sdtContent>
          <w:r w:rsidR="004B49D2">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5B8AF91C" w14:textId="77777777" w:rsidR="00D15127"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7D8390D1" w14:textId="77777777" w:rsidR="00DB4988"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3B57A679" w14:textId="77777777" w:rsidR="00DB4988"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sdtPr>
        <w:sdtEndPr/>
        <w:sdtContent>
          <w:r w:rsidR="004B49D2">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2C9A563C" w14:textId="77777777" w:rsidR="00BA5C8A"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37EB1350" w14:textId="77777777" w:rsidR="00DF090B"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sdtPr>
        <w:sdtEnd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5050C3E5" w14:textId="77777777" w:rsidR="00E41F7A" w:rsidRPr="001B0F5F" w:rsidRDefault="00E6650F"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45780E3E"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9C74980"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5D5B7955" w14:textId="77777777" w:rsidR="00EF1730" w:rsidRDefault="00207549" w:rsidP="0040650F">
      <w:pPr>
        <w:pStyle w:val="Default"/>
        <w:contextualSpacing/>
      </w:pPr>
      <w:r>
        <w:t xml:space="preserve"> </w:t>
      </w:r>
    </w:p>
    <w:p w14:paraId="194A96CF"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5D885060" w14:textId="77777777" w:rsidR="00D712E3"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51805029" w14:textId="77777777" w:rsidR="00055858"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sdtPr>
        <w:sdtEndPr/>
        <w:sdtContent>
          <w:r w:rsidR="004B49D2">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42901434" w14:textId="77777777" w:rsidR="00055858"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63EA88" w14:textId="77777777" w:rsidR="00055858"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sdtPr>
        <w:sdtEndPr/>
        <w:sdtContent>
          <w:r w:rsidR="004B49D2">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10291C81" w14:textId="77777777" w:rsidR="00C914F7" w:rsidRDefault="00E6650F"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sdtPr>
        <w:sdtEndPr/>
        <w:sdtContent>
          <w:r w:rsidR="004B49D2">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14:paraId="14374414" w14:textId="77777777" w:rsidR="00055858"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273B641F" w14:textId="77777777" w:rsidR="00055858" w:rsidRDefault="00E6650F"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C7CBD39" w14:textId="77777777" w:rsidR="00D712E3" w:rsidRPr="001B0F5F" w:rsidRDefault="00E6650F"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sdtPr>
        <w:sdtEndPr/>
        <w:sdtContent>
          <w:r w:rsidR="004B49D2">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87403E1" w14:textId="77777777" w:rsidR="00190783"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sdtPr>
        <w:sdtEnd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25C5B637" w14:textId="77777777" w:rsidR="0044771F" w:rsidRPr="001B0F5F" w:rsidRDefault="0044771F" w:rsidP="00B17723">
      <w:pPr>
        <w:pStyle w:val="Default"/>
        <w:ind w:left="1080"/>
        <w:contextualSpacing/>
        <w:rPr>
          <w:rFonts w:ascii="Palatino Linotype" w:hAnsi="Palatino Linotype"/>
          <w:color w:val="auto"/>
          <w:sz w:val="20"/>
          <w:szCs w:val="20"/>
        </w:rPr>
      </w:pPr>
    </w:p>
    <w:p w14:paraId="2CEC2FE7" w14:textId="77777777" w:rsidR="0044771F"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If other, describe: </w:t>
      </w:r>
    </w:p>
    <w:p w14:paraId="7BF6752D" w14:textId="77777777" w:rsidR="00CB1694" w:rsidRDefault="00CB1694" w:rsidP="00B17723">
      <w:pPr>
        <w:pStyle w:val="Default"/>
        <w:contextualSpacing/>
        <w:rPr>
          <w:rFonts w:ascii="Palatino Linotype" w:hAnsi="Palatino Linotype"/>
          <w:b/>
          <w:color w:val="auto"/>
          <w:sz w:val="20"/>
          <w:szCs w:val="20"/>
        </w:rPr>
      </w:pPr>
    </w:p>
    <w:p w14:paraId="38FA2B65" w14:textId="77777777"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705F98D5" w14:textId="77777777"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1E7706BC" w14:textId="77777777" w:rsidR="002E571E" w:rsidRDefault="002E571E" w:rsidP="00FC12E2">
      <w:pPr>
        <w:pStyle w:val="Default"/>
        <w:ind w:left="360"/>
        <w:contextualSpacing/>
        <w:rPr>
          <w:rFonts w:ascii="Palatino Linotype" w:hAnsi="Palatino Linotype"/>
          <w:b/>
          <w:bCs/>
          <w:color w:val="auto"/>
          <w:sz w:val="20"/>
          <w:szCs w:val="20"/>
        </w:rPr>
      </w:pPr>
    </w:p>
    <w:p w14:paraId="574A2EBD" w14:textId="77777777"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53EFFDB2" w14:textId="77777777" w:rsidR="00FC20DD" w:rsidRDefault="00FC20DD" w:rsidP="00B17723">
      <w:pPr>
        <w:pStyle w:val="Default"/>
        <w:ind w:left="360"/>
        <w:contextualSpacing/>
        <w:rPr>
          <w:rFonts w:ascii="Palatino Linotype" w:hAnsi="Palatino Linotype"/>
          <w:b/>
          <w:bCs/>
          <w:color w:val="auto"/>
          <w:sz w:val="20"/>
          <w:szCs w:val="20"/>
        </w:rPr>
      </w:pPr>
    </w:p>
    <w:p w14:paraId="38E48B3A" w14:textId="77777777" w:rsidR="00F10239" w:rsidRPr="00B17723"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26a. </w:t>
      </w:r>
      <w:r w:rsidR="00FC20DD" w:rsidRPr="00B17723">
        <w:rPr>
          <w:rFonts w:ascii="Palatino Linotype" w:hAnsi="Palatino Linotype"/>
          <w:bCs/>
          <w:color w:val="auto"/>
          <w:sz w:val="20"/>
          <w:szCs w:val="20"/>
        </w:rPr>
        <w:t xml:space="preserve">What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15F1C25"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32BE09B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F8661B4"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CE9BDB3"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58C7848B" w14:textId="77777777" w:rsidR="004B49D2" w:rsidRDefault="00DB3865" w:rsidP="00B17723">
            <w:pPr>
              <w:pStyle w:val="Default"/>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79349ECF" w14:textId="77777777" w:rsidR="00DB3865" w:rsidRPr="001B0F5F" w:rsidRDefault="00161EBF" w:rsidP="00B17723">
            <w:pPr>
              <w:pStyle w:val="Default"/>
              <w:rPr>
                <w:rFonts w:ascii="Palatino Linotype" w:hAnsi="Palatino Linotype"/>
                <w:color w:val="auto"/>
                <w:sz w:val="20"/>
                <w:szCs w:val="20"/>
              </w:rPr>
            </w:pPr>
            <w:r>
              <w:rPr>
                <w:rFonts w:ascii="Palatino Linotype" w:hAnsi="Palatino Linotype"/>
                <w:color w:val="auto"/>
                <w:sz w:val="20"/>
                <w:szCs w:val="20"/>
              </w:rPr>
              <w:t>Feedback on available resources in communities toward dementia friendly</w:t>
            </w:r>
            <w:r w:rsidR="00DB3865">
              <w:rPr>
                <w:rFonts w:ascii="Palatino Linotype" w:hAnsi="Palatino Linotype"/>
                <w:color w:val="auto"/>
                <w:sz w:val="20"/>
                <w:szCs w:val="20"/>
              </w:rPr>
              <w:t xml:space="preserve"> </w:t>
            </w:r>
            <w:r>
              <w:rPr>
                <w:rFonts w:ascii="Palatino Linotype" w:hAnsi="Palatino Linotype"/>
                <w:color w:val="auto"/>
                <w:sz w:val="20"/>
                <w:szCs w:val="20"/>
              </w:rPr>
              <w:t>accommodations</w:t>
            </w:r>
          </w:p>
        </w:tc>
        <w:tc>
          <w:tcPr>
            <w:tcW w:w="6457" w:type="dxa"/>
          </w:tcPr>
          <w:p w14:paraId="72BD74FD"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sdtPr>
              <w:sdtEndPr/>
              <w:sdtContent>
                <w:r w:rsidR="00161EBF">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93E0F9C" w14:textId="77777777" w:rsidR="00DB3865" w:rsidRPr="00557C11" w:rsidRDefault="00E6650F"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23B6A8F7"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7E1F3053" w14:textId="77777777" w:rsidR="00161EB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w:t>
            </w:r>
          </w:p>
          <w:p w14:paraId="0D8DD81E" w14:textId="77777777" w:rsidR="00DB3865" w:rsidRPr="0040650F" w:rsidRDefault="00161EBF" w:rsidP="00B17723">
            <w:pPr>
              <w:pStyle w:val="Default"/>
              <w:spacing w:after="178"/>
              <w:rPr>
                <w:rFonts w:ascii="Palatino Linotype" w:hAnsi="Palatino Linotype"/>
                <w:b w:val="0"/>
                <w:bCs w:val="0"/>
                <w:color w:val="auto"/>
                <w:sz w:val="20"/>
                <w:szCs w:val="20"/>
              </w:rPr>
            </w:pPr>
            <w:r>
              <w:rPr>
                <w:rFonts w:ascii="Palatino Linotype" w:hAnsi="Palatino Linotype"/>
                <w:b w:val="0"/>
                <w:bCs w:val="0"/>
                <w:color w:val="auto"/>
                <w:sz w:val="20"/>
                <w:szCs w:val="20"/>
              </w:rPr>
              <w:t>Feedback on hospital-based activities in response to the completed community health needs assessment</w:t>
            </w:r>
            <w:r w:rsidR="00DB3865">
              <w:rPr>
                <w:rFonts w:ascii="Palatino Linotype" w:hAnsi="Palatino Linotype"/>
                <w:color w:val="auto"/>
                <w:sz w:val="20"/>
                <w:szCs w:val="20"/>
              </w:rPr>
              <w:t xml:space="preserve">   </w:t>
            </w:r>
          </w:p>
        </w:tc>
        <w:tc>
          <w:tcPr>
            <w:tcW w:w="6457" w:type="dxa"/>
          </w:tcPr>
          <w:p w14:paraId="15A8A309" w14:textId="77777777" w:rsidR="00DB3865" w:rsidRDefault="00E6650F"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sdtPr>
              <w:sdtEndPr/>
              <w:sdtContent>
                <w:r w:rsidR="00161EBF">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0183433A" w14:textId="77777777" w:rsidR="00DB3865" w:rsidRPr="001B0F5F" w:rsidRDefault="00E6650F"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58E09AB3"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17CDB9B"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57" w:type="dxa"/>
          </w:tcPr>
          <w:p w14:paraId="1E01A06A"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3F73CF33" w14:textId="77777777" w:rsidR="00DB3865" w:rsidRPr="001B0F5F"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3B9BABFB" w14:textId="77777777" w:rsidR="003941A5" w:rsidRDefault="003941A5" w:rsidP="00B17723">
      <w:pPr>
        <w:pStyle w:val="Default"/>
        <w:contextualSpacing/>
        <w:rPr>
          <w:rFonts w:ascii="Palatino Linotype" w:hAnsi="Palatino Linotype"/>
          <w:b/>
          <w:bCs/>
          <w:color w:val="auto"/>
          <w:sz w:val="20"/>
          <w:szCs w:val="20"/>
        </w:rPr>
      </w:pPr>
    </w:p>
    <w:p w14:paraId="5E2185B0" w14:textId="77777777"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26b. </w:t>
      </w:r>
      <w:r w:rsidR="00FC20DD" w:rsidRPr="00B17723">
        <w:rPr>
          <w:rFonts w:ascii="Palatino Linotype" w:hAnsi="Palatino Linotype"/>
          <w:bCs/>
          <w:color w:val="auto"/>
          <w:sz w:val="20"/>
          <w:szCs w:val="20"/>
        </w:rPr>
        <w:t>What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4712920B"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BE4CD28"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E79996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09FF8D85"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592E060A"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039F46F6"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1071ED2A" w14:textId="77777777" w:rsidR="00161EBF" w:rsidRPr="001B0F5F" w:rsidRDefault="00161EBF"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Confirmed priority areas for community benefits implementation</w:t>
            </w:r>
          </w:p>
        </w:tc>
        <w:tc>
          <w:tcPr>
            <w:tcW w:w="6480" w:type="dxa"/>
          </w:tcPr>
          <w:p w14:paraId="7DA414A8"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1AB97E46" w14:textId="77777777" w:rsidR="00DB3865" w:rsidRPr="00557C11" w:rsidRDefault="00E6650F"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sdtPr>
              <w:sdtEndPr/>
              <w:sdtContent>
                <w:r w:rsidR="00161EBF">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391C2AA4"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55AA99D4"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0CDC3EF3" w14:textId="77777777" w:rsidR="00DB3865" w:rsidRDefault="00E6650F"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78679716" w14:textId="77777777" w:rsidR="00DB3865" w:rsidRPr="001B0F5F" w:rsidRDefault="00E6650F"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77886FC4"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089CB4F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ED723F8"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1E8BE2CC" w14:textId="77777777" w:rsidR="00DB3865" w:rsidRPr="001B0F5F"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4834B33B" w14:textId="77777777" w:rsidR="003941A5" w:rsidRDefault="003941A5" w:rsidP="00B17723">
      <w:pPr>
        <w:pStyle w:val="Default"/>
        <w:contextualSpacing/>
        <w:rPr>
          <w:rFonts w:ascii="Palatino Linotype" w:hAnsi="Palatino Linotype"/>
          <w:b/>
          <w:bCs/>
          <w:color w:val="auto"/>
          <w:sz w:val="20"/>
          <w:szCs w:val="20"/>
        </w:rPr>
      </w:pPr>
    </w:p>
    <w:p w14:paraId="28CCB02F" w14:textId="77777777"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26c. What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57A3AF11"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F8FB511"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57223DA4"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156DA628"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D800DFF"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74A5BBE9" w14:textId="77777777" w:rsidR="00161EBF" w:rsidRPr="001B0F5F" w:rsidRDefault="00161EBF" w:rsidP="00B17723">
            <w:pPr>
              <w:pStyle w:val="Default"/>
              <w:spacing w:after="178"/>
              <w:rPr>
                <w:rFonts w:ascii="Palatino Linotype" w:hAnsi="Palatino Linotype"/>
                <w:color w:val="auto"/>
                <w:sz w:val="20"/>
                <w:szCs w:val="20"/>
              </w:rPr>
            </w:pPr>
          </w:p>
        </w:tc>
        <w:tc>
          <w:tcPr>
            <w:tcW w:w="6480" w:type="dxa"/>
          </w:tcPr>
          <w:p w14:paraId="1526D667"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0DFBF188" w14:textId="77777777" w:rsidR="00DB3865" w:rsidRPr="00557C11" w:rsidRDefault="00E6650F"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12075A3E"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2A8C056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58B81516" w14:textId="77777777" w:rsidR="00DB3865" w:rsidRDefault="00E6650F"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0DD093" w14:textId="77777777" w:rsidR="00DB3865" w:rsidRPr="001B0F5F" w:rsidRDefault="00E6650F"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7AD56E1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F1DB0E6"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118401E" w14:textId="77777777" w:rsidR="00DB3865"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A60B390" w14:textId="77777777" w:rsidR="00DB3865" w:rsidRPr="001B0F5F" w:rsidRDefault="00E6650F"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68EDF6FF" w14:textId="77777777" w:rsidR="00EF1730" w:rsidRDefault="00EF1730" w:rsidP="0040650F">
      <w:pPr>
        <w:pStyle w:val="Default"/>
        <w:contextualSpacing/>
        <w:rPr>
          <w:rFonts w:ascii="Palatino Linotype" w:hAnsi="Palatino Linotype"/>
          <w:b/>
          <w:bCs/>
          <w:color w:val="auto"/>
          <w:sz w:val="20"/>
          <w:szCs w:val="20"/>
        </w:rPr>
      </w:pPr>
    </w:p>
    <w:p w14:paraId="0C2971C7" w14:textId="77777777"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3C0C8FDA"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CFE8A4E"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161EBF">
              <w:rPr>
                <w:rFonts w:ascii="Palatino Linotype" w:hAnsi="Palatino Linotype"/>
                <w:color w:val="auto"/>
                <w:sz w:val="20"/>
                <w:szCs w:val="20"/>
              </w:rPr>
              <w:t>Ongoing recruitment of hospital staff and community members</w:t>
            </w:r>
          </w:p>
        </w:tc>
      </w:tr>
      <w:tr w:rsidR="00CB1694" w:rsidRPr="001B0F5F" w14:paraId="597F9A8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48F77CE8"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r w:rsidR="00161EBF">
              <w:rPr>
                <w:rFonts w:ascii="Palatino Linotype" w:hAnsi="Palatino Linotype"/>
                <w:color w:val="auto"/>
                <w:sz w:val="20"/>
                <w:szCs w:val="20"/>
              </w:rPr>
              <w:t>Maintaining open lines of communication in the wake of COVID-19</w:t>
            </w:r>
          </w:p>
        </w:tc>
      </w:tr>
      <w:tr w:rsidR="00CB1694" w:rsidRPr="001B0F5F" w14:paraId="4A94F8F5"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0F5853D6"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161EBF">
              <w:rPr>
                <w:rFonts w:ascii="Palatino Linotype" w:hAnsi="Palatino Linotype"/>
                <w:color w:val="auto"/>
                <w:sz w:val="20"/>
                <w:szCs w:val="20"/>
              </w:rPr>
              <w:t>Educational development of community members and networking opportunitie</w:t>
            </w:r>
            <w:r w:rsidR="005312BE">
              <w:rPr>
                <w:rFonts w:ascii="Palatino Linotype" w:hAnsi="Palatino Linotype"/>
                <w:color w:val="auto"/>
                <w:sz w:val="20"/>
                <w:szCs w:val="20"/>
              </w:rPr>
              <w:t>s</w:t>
            </w:r>
          </w:p>
        </w:tc>
      </w:tr>
      <w:tr w:rsidR="00CB1694" w:rsidRPr="001B0F5F" w14:paraId="67B1AE4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01F9C08" w14:textId="77777777"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p>
        </w:tc>
      </w:tr>
      <w:tr w:rsidR="00CB1694" w:rsidRPr="001B0F5F" w14:paraId="38C2B526"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2676DB2B" w14:textId="77777777"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20AC32F2" w14:textId="77777777" w:rsidR="008378A4" w:rsidRPr="002C50B5" w:rsidRDefault="00E6650F"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092B33FA" w14:textId="77777777" w:rsidR="00CB1694" w:rsidRPr="00B17723" w:rsidRDefault="00CB1694" w:rsidP="00B17723">
      <w:pPr>
        <w:spacing w:after="0"/>
        <w:rPr>
          <w:rFonts w:ascii="Palatino Linotype" w:hAnsi="Palatino Linotype"/>
          <w:b/>
          <w:sz w:val="20"/>
          <w:szCs w:val="20"/>
        </w:rPr>
      </w:pPr>
    </w:p>
    <w:p w14:paraId="5975AAED"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122B2D47"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1D74B4D7"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214A70DA"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Board of Directors</w:t>
      </w:r>
    </w:p>
    <w:p w14:paraId="3FD81F61"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6138B151"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56F74B8A"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Community Benefits </w:t>
      </w:r>
    </w:p>
    <w:p w14:paraId="6819C22D"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Critical Care </w:t>
      </w:r>
    </w:p>
    <w:p w14:paraId="3F3B1868" w14:textId="77777777" w:rsidR="003B05FB"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59242260"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5A47997C"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14:paraId="07D8175F"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08054B84"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Eliminating Preventable Harm </w:t>
      </w:r>
    </w:p>
    <w:p w14:paraId="4E2EBCAD"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72091BC0"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Ethics </w:t>
      </w:r>
    </w:p>
    <w:p w14:paraId="627A8BF6"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125835E9" w14:textId="77777777" w:rsidR="003B05FB"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5D18E171"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Care Assessment </w:t>
      </w:r>
    </w:p>
    <w:p w14:paraId="1E8D95ED"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38BD71D3"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56C4857E"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4C420472"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 and Safety </w:t>
      </w:r>
    </w:p>
    <w:p w14:paraId="1BB162CE" w14:textId="77777777" w:rsidR="00697F56" w:rsidRPr="00B17723" w:rsidRDefault="00E6650F"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sdtPr>
        <w:sdtEndPr/>
        <w:sdtContent>
          <w:r w:rsidR="005312B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Quality/Performance Improvement</w:t>
      </w:r>
    </w:p>
    <w:p w14:paraId="7F28470F" w14:textId="77777777" w:rsidR="00697F56" w:rsidRPr="00B17723" w:rsidRDefault="00E6650F"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473AFC91" w14:textId="77777777" w:rsidR="00697F56" w:rsidRPr="00B17723" w:rsidRDefault="00E6650F"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3CF812BA" w14:textId="77777777" w:rsidR="00697F56" w:rsidRPr="00B17723" w:rsidRDefault="00E6650F"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13F3516D" w14:textId="77777777" w:rsidR="00EF1730" w:rsidRDefault="00EF1730" w:rsidP="0040650F">
      <w:pPr>
        <w:pStyle w:val="Default"/>
        <w:rPr>
          <w:rFonts w:ascii="Palatino Linotype" w:hAnsi="Palatino Linotype"/>
          <w:color w:val="auto"/>
          <w:sz w:val="20"/>
          <w:szCs w:val="20"/>
        </w:rPr>
      </w:pPr>
    </w:p>
    <w:p w14:paraId="78876CA1" w14:textId="77777777" w:rsidR="005545F2"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14:paraId="7E5F58DE" w14:textId="77777777" w:rsidR="005312BE" w:rsidRPr="00B17723" w:rsidRDefault="005312BE" w:rsidP="00B17723">
      <w:pPr>
        <w:pStyle w:val="Default"/>
        <w:rPr>
          <w:rFonts w:ascii="Palatino Linotype" w:hAnsi="Palatino Linotype"/>
          <w:b/>
          <w:sz w:val="20"/>
          <w:szCs w:val="20"/>
        </w:rPr>
      </w:pPr>
      <w:r>
        <w:rPr>
          <w:rFonts w:ascii="Palatino Linotype" w:hAnsi="Palatino Linotype"/>
          <w:b/>
          <w:sz w:val="20"/>
          <w:szCs w:val="20"/>
        </w:rPr>
        <w:t xml:space="preserve">Direct reporting on activity and issues from those committees listed summarized at PFAC meetings. </w:t>
      </w:r>
    </w:p>
    <w:p w14:paraId="2AE12A92" w14:textId="77777777" w:rsidR="00EF1730" w:rsidRDefault="00207549" w:rsidP="0040650F">
      <w:pPr>
        <w:pStyle w:val="Default"/>
        <w:ind w:left="720"/>
        <w:contextualSpacing/>
        <w:rPr>
          <w:rFonts w:ascii="Palatino Linotype" w:hAnsi="Palatino Linotype" w:cs="Times New Roman"/>
          <w:b/>
          <w:sz w:val="20"/>
          <w:szCs w:val="20"/>
        </w:rPr>
      </w:pPr>
      <w:r w:rsidRPr="00B17723">
        <w:rPr>
          <w:rFonts w:ascii="Palatino Linotype" w:hAnsi="Palatino Linotype"/>
          <w:sz w:val="20"/>
          <w:szCs w:val="20"/>
        </w:rPr>
        <w:t xml:space="preserve"> </w:t>
      </w:r>
    </w:p>
    <w:p w14:paraId="1B2AE880"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8263896" w14:textId="77777777" w:rsidR="003B5D65" w:rsidRPr="00B17723" w:rsidRDefault="00E6650F"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4D55B446" w14:textId="77777777" w:rsidR="003B5D65" w:rsidRPr="00B17723" w:rsidRDefault="00E6650F"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sdtPr>
        <w:sdtEndPr/>
        <w:sdtContent>
          <w:r w:rsidR="005312BE">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Patient and provider relationships </w:t>
      </w:r>
    </w:p>
    <w:p w14:paraId="6BF1BCD7" w14:textId="77777777" w:rsidR="00DB4988" w:rsidRPr="00B17723" w:rsidRDefault="00E6650F"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sdtPr>
        <w:sdtEndPr/>
        <w:sdtContent>
          <w:r w:rsidR="005312BE">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14:paraId="33E67506" w14:textId="77777777" w:rsidR="003B5D65" w:rsidRPr="00B17723" w:rsidRDefault="00E6650F"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sdtPr>
        <w:sdtEndPr/>
        <w:sdtContent>
          <w:r w:rsidR="005312BE">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14:paraId="2B2436D4" w14:textId="77777777" w:rsidR="00DB4988"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7584014" w14:textId="77777777" w:rsidR="00DB7DD3" w:rsidRPr="00B17723" w:rsidRDefault="00DB7DD3" w:rsidP="00B17723">
      <w:pPr>
        <w:pStyle w:val="Default"/>
        <w:rPr>
          <w:rFonts w:ascii="Palatino Linotype" w:hAnsi="Palatino Linotype"/>
          <w:color w:val="auto"/>
          <w:sz w:val="20"/>
          <w:szCs w:val="20"/>
        </w:rPr>
      </w:pPr>
    </w:p>
    <w:p w14:paraId="7F9F09AA"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342CD20" w14:textId="77777777" w:rsidR="004E6CDC"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sdtPr>
        <w:sdtEndPr/>
        <w:sdtContent>
          <w:r w:rsidR="005312BE">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04C3FC9A" w14:textId="77777777" w:rsidR="004E6CDC"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6DBE475B" w14:textId="77777777" w:rsidR="004E6CDC"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37C45CBA" w14:textId="77777777" w:rsidR="004E6CDC"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0326305A" w14:textId="77777777" w:rsidR="004E6CDC"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6B19ABEF" w14:textId="77777777" w:rsidR="004E6CDC" w:rsidRPr="00B17723" w:rsidRDefault="00E6650F"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sdtPr>
        <w:sdtEndPr/>
        <w:sdtContent>
          <w:r w:rsidR="005312BE">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52E5D55B" w14:textId="77777777" w:rsidR="00DB4988"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636D342" w14:textId="77777777" w:rsidR="00DB4988" w:rsidRPr="00B17723" w:rsidRDefault="00E6650F"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10536498" w14:textId="77777777" w:rsidR="00EF1730" w:rsidRDefault="00EF1730" w:rsidP="0040650F">
      <w:pPr>
        <w:pStyle w:val="Default"/>
        <w:rPr>
          <w:rFonts w:ascii="Palatino Linotype" w:hAnsi="Palatino Linotype"/>
          <w:color w:val="auto"/>
          <w:sz w:val="18"/>
          <w:szCs w:val="20"/>
        </w:rPr>
      </w:pPr>
    </w:p>
    <w:p w14:paraId="6A46D7FC" w14:textId="77777777"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3AD8C44D"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28EF8B13" w14:textId="77777777" w:rsidR="001B0F5F" w:rsidRPr="00B17723" w:rsidRDefault="00E6650F"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08B72E39" w14:textId="77777777" w:rsidR="004E6CDC" w:rsidRPr="00B17723" w:rsidRDefault="00E6650F"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sdtPr>
        <w:sdtEndPr/>
        <w:sdtContent>
          <w:r w:rsidR="005312BE">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7674FDC5" w14:textId="77777777" w:rsidR="004E6CDC"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sdtPr>
        <w:sdtEndPr/>
        <w:sdtContent>
          <w:r w:rsidR="005312BE">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01387032" w14:textId="77777777" w:rsidR="00DB4988"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sdtPr>
        <w:sdtEndPr/>
        <w:sdtContent>
          <w:r w:rsidR="005312BE">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D34EAEE"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22259238"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166720A0" w14:textId="77777777" w:rsidR="00B57F2B"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0D5B4909" w14:textId="77777777" w:rsidR="00DB4988"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sdtPr>
        <w:sdtEnd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020D8683" w14:textId="77777777" w:rsidR="00DB4988" w:rsidRPr="00B17723" w:rsidRDefault="00E6650F"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sdtPr>
        <w:sdtEndPr/>
        <w:sdtContent>
          <w:r w:rsidR="005312BE">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5BEDF175" w14:textId="77777777" w:rsidR="00A20E4A"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5254F33E"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200464EC" w14:textId="77777777"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63A06B94" w14:textId="77777777" w:rsidR="000042BB"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1C4BEF4D" w14:textId="77777777" w:rsidR="00A1052F"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sdtPr>
        <w:sdtEndPr/>
        <w:sdtContent>
          <w:r w:rsidR="005312BE">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w:t>
      </w:r>
      <w:r w:rsidR="00425498" w:rsidRPr="00B17723">
        <w:rPr>
          <w:rFonts w:ascii="Palatino Linotype" w:hAnsi="Palatino Linotype" w:cs="Times New Roman"/>
          <w:color w:val="000000"/>
          <w:sz w:val="20"/>
          <w:szCs w:val="20"/>
        </w:rPr>
        <w:t>e.g.</w:t>
      </w:r>
      <w:r w:rsidR="00A1052F" w:rsidRPr="00B17723">
        <w:rPr>
          <w:rFonts w:ascii="Palatino Linotype" w:hAnsi="Palatino Linotype" w:cs="Times New Roman"/>
          <w:color w:val="000000"/>
          <w:sz w:val="20"/>
          <w:szCs w:val="20"/>
        </w:rPr>
        <w:t xml:space="preserve">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28280AFB" w14:textId="77777777" w:rsidR="00A20E4A"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233A06E4" w14:textId="77777777" w:rsidR="00DB4988"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04272C27" w14:textId="77777777" w:rsidR="00D7140E" w:rsidRPr="00B17723" w:rsidRDefault="00E6650F"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sdtPr>
        <w:sdtEnd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DD5870B" w14:textId="77777777" w:rsidR="00EF1730" w:rsidRPr="0040650F" w:rsidRDefault="00EF1730" w:rsidP="0040650F">
      <w:pPr>
        <w:autoSpaceDE w:val="0"/>
        <w:autoSpaceDN w:val="0"/>
        <w:adjustRightInd w:val="0"/>
        <w:spacing w:after="0" w:line="240" w:lineRule="auto"/>
        <w:rPr>
          <w:rFonts w:ascii="Palatino Linotype" w:hAnsi="Palatino Linotype" w:cs="Times New Roman"/>
          <w:b/>
          <w:color w:val="000000"/>
          <w:sz w:val="20"/>
          <w:szCs w:val="20"/>
        </w:rPr>
      </w:pPr>
    </w:p>
    <w:p w14:paraId="33AA97A6" w14:textId="77777777" w:rsidR="00DB4988" w:rsidRDefault="002F101B"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14:paraId="32888F73" w14:textId="77777777" w:rsidR="005312BE" w:rsidRDefault="005312BE"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Pr>
          <w:rFonts w:ascii="Palatino Linotype" w:hAnsi="Palatino Linotype" w:cs="Times New Roman"/>
          <w:color w:val="000000"/>
          <w:sz w:val="20"/>
          <w:szCs w:val="20"/>
        </w:rPr>
        <w:t>1. In response from community members of the council.</w:t>
      </w:r>
    </w:p>
    <w:p w14:paraId="3BF407F1" w14:textId="77777777" w:rsidR="005312BE" w:rsidRDefault="005312BE"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Pr>
          <w:rFonts w:ascii="Palatino Linotype" w:hAnsi="Palatino Linotype" w:cs="Times New Roman"/>
          <w:color w:val="000000"/>
          <w:sz w:val="20"/>
          <w:szCs w:val="20"/>
        </w:rPr>
        <w:t>2. Data readily available and in understandable format and on our web site.</w:t>
      </w:r>
    </w:p>
    <w:p w14:paraId="1BE1883D" w14:textId="77777777" w:rsidR="005312BE" w:rsidRPr="00B17723" w:rsidRDefault="005312BE"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Pr>
          <w:rFonts w:ascii="Palatino Linotype" w:hAnsi="Palatino Linotype" w:cs="Times New Roman"/>
          <w:color w:val="000000"/>
          <w:sz w:val="20"/>
          <w:szCs w:val="20"/>
        </w:rPr>
        <w:t>3. Do not have maternity services.</w:t>
      </w:r>
    </w:p>
    <w:p w14:paraId="36343DEA" w14:textId="77777777" w:rsidR="00EF1730" w:rsidRDefault="00207549" w:rsidP="0040650F">
      <w:pPr>
        <w:pStyle w:val="Default"/>
        <w:ind w:left="720"/>
        <w:contextualSpacing/>
      </w:pPr>
      <w:r w:rsidRPr="00B17723">
        <w:rPr>
          <w:rFonts w:ascii="Palatino Linotype" w:hAnsi="Palatino Linotype"/>
          <w:sz w:val="20"/>
          <w:szCs w:val="20"/>
        </w:rPr>
        <w:t xml:space="preserve"> </w:t>
      </w:r>
    </w:p>
    <w:p w14:paraId="0D3804DD" w14:textId="77777777" w:rsidR="00DB4988"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p>
    <w:p w14:paraId="391F575F" w14:textId="77777777" w:rsidR="00E117AA" w:rsidRDefault="00E117AA" w:rsidP="00B17723">
      <w:pPr>
        <w:autoSpaceDE w:val="0"/>
        <w:autoSpaceDN w:val="0"/>
        <w:adjustRightInd w:val="0"/>
        <w:spacing w:after="0" w:line="240" w:lineRule="auto"/>
        <w:rPr>
          <w:rFonts w:ascii="Palatino Linotype" w:hAnsi="Palatino Linotype"/>
          <w:b/>
          <w:sz w:val="20"/>
          <w:szCs w:val="20"/>
        </w:rPr>
      </w:pPr>
      <w:r>
        <w:rPr>
          <w:rFonts w:ascii="Palatino Linotype" w:hAnsi="Palatino Linotype"/>
          <w:b/>
          <w:sz w:val="20"/>
          <w:szCs w:val="20"/>
        </w:rPr>
        <w:t xml:space="preserve">Report of data shared with members and discussion as to how to improve data through interventions within the hospital. </w:t>
      </w:r>
    </w:p>
    <w:p w14:paraId="02679D20" w14:textId="77777777" w:rsidR="00E117AA" w:rsidRPr="00B17723" w:rsidRDefault="00E117AA" w:rsidP="00B17723">
      <w:pPr>
        <w:autoSpaceDE w:val="0"/>
        <w:autoSpaceDN w:val="0"/>
        <w:adjustRightInd w:val="0"/>
        <w:spacing w:after="0" w:line="240" w:lineRule="auto"/>
        <w:rPr>
          <w:rFonts w:ascii="Palatino Linotype" w:hAnsi="Palatino Linotype"/>
          <w:b/>
          <w:sz w:val="20"/>
          <w:szCs w:val="20"/>
        </w:rPr>
      </w:pPr>
      <w:r>
        <w:rPr>
          <w:rFonts w:ascii="Palatino Linotype" w:hAnsi="Palatino Linotype"/>
          <w:b/>
          <w:sz w:val="20"/>
          <w:szCs w:val="20"/>
        </w:rPr>
        <w:t xml:space="preserve">While maintaining confidentiality; responded to community members bringing topics from the community to the meetings for explanation.  </w:t>
      </w:r>
    </w:p>
    <w:p w14:paraId="5C037E49" w14:textId="77777777" w:rsidR="00EF1730" w:rsidRDefault="00207549" w:rsidP="0040650F">
      <w:pPr>
        <w:pStyle w:val="Default"/>
        <w:contextualSpacing/>
      </w:pPr>
      <w:r w:rsidRPr="00B17723">
        <w:rPr>
          <w:rFonts w:ascii="Palatino Linotype" w:hAnsi="Palatino Linotype"/>
          <w:sz w:val="20"/>
          <w:szCs w:val="20"/>
        </w:rPr>
        <w:t xml:space="preserve"> </w:t>
      </w:r>
    </w:p>
    <w:p w14:paraId="0D109011" w14:textId="77777777"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4F73829D"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1D66A1D8" w14:textId="77777777" w:rsidR="00C67557"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sdtPr>
        <w:sdtEndPr/>
        <w:sdtContent>
          <w:r w:rsidR="00E117AA">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055BA906" w14:textId="77777777" w:rsidR="00105BB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286FFE95" w14:textId="77777777" w:rsidR="00C67557"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sdtPr>
        <w:sdtEndPr/>
        <w:sdtContent>
          <w:r w:rsidR="00E117AA">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6B8664D5" w14:textId="77777777" w:rsidR="00C67557" w:rsidRPr="00B17723" w:rsidRDefault="00E6650F"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1DD71CE4" w14:textId="77777777" w:rsidR="00105BBA" w:rsidRPr="00B17723" w:rsidRDefault="00E6650F"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607C24AD" w14:textId="77777777" w:rsidR="00DB7DD3"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1597F67D" w14:textId="77777777" w:rsidR="00B17723" w:rsidRPr="00B17723" w:rsidRDefault="00B17723" w:rsidP="00B17723">
      <w:pPr>
        <w:pStyle w:val="Default"/>
        <w:ind w:left="810"/>
        <w:contextualSpacing/>
        <w:rPr>
          <w:rFonts w:ascii="Palatino Linotype" w:hAnsi="Palatino Linotype"/>
          <w:color w:val="auto"/>
          <w:sz w:val="20"/>
          <w:szCs w:val="20"/>
        </w:rPr>
      </w:pPr>
    </w:p>
    <w:p w14:paraId="01D7D3A2"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4FDEA67F" w14:textId="77777777" w:rsidR="00E420C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2BA63C45" w14:textId="77777777" w:rsidR="00E420C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2362DD4A" w14:textId="77777777" w:rsidR="00E420C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22D01888" w14:textId="77777777" w:rsidR="00105BB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sdtPr>
        <w:sdtEndPr/>
        <w:sdtContent>
          <w:r w:rsidR="00E117AA">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449D92C" w14:textId="77777777" w:rsidR="00E420CA"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401D3690" w14:textId="77777777" w:rsidR="00105BB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sdtPr>
        <w:sdtEndPr/>
        <w:sdtContent>
          <w:r w:rsidR="00E117AA">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3BC31A63" w14:textId="77777777" w:rsidR="000C35EB"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sdtPr>
        <w:sdtEnd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46D82D45" w14:textId="77777777" w:rsidR="00105BBA"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sdtPr>
        <w:sdtEndPr/>
        <w:sdtContent>
          <w:r w:rsidR="00E117AA">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Safety </w:t>
      </w:r>
    </w:p>
    <w:p w14:paraId="6E4D79B8" w14:textId="77777777" w:rsidR="00DB7DD3" w:rsidRPr="00B17723" w:rsidRDefault="00DB7DD3" w:rsidP="00B17723">
      <w:pPr>
        <w:pStyle w:val="Default"/>
        <w:ind w:left="810"/>
        <w:contextualSpacing/>
        <w:rPr>
          <w:rFonts w:ascii="Palatino Linotype" w:hAnsi="Palatino Linotype" w:cs="Times New Roman"/>
          <w:sz w:val="20"/>
          <w:szCs w:val="20"/>
        </w:rPr>
      </w:pPr>
    </w:p>
    <w:p w14:paraId="2D4376E4"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1034C3CD" w14:textId="77777777" w:rsidR="00627324"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sdtPr>
        <w:sdtEndPr/>
        <w:sdtContent>
          <w:r w:rsidR="00E117AA">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53484113" w14:textId="77777777" w:rsidR="00627324"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sdtPr>
        <w:sdtEndPr/>
        <w:sdtContent>
          <w:r w:rsidR="00E117AA">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15F5592F" w14:textId="77777777" w:rsidR="00627324"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sdtPr>
        <w:sdtEndPr/>
        <w:sdtContent>
          <w:r w:rsidR="00E117AA">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006B2D68" w14:textId="77777777" w:rsidR="00105BBA"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2AB98D47" w14:textId="77777777" w:rsidR="00DB7DD3" w:rsidRPr="00B17723" w:rsidRDefault="00DB7DD3" w:rsidP="00B17723">
      <w:pPr>
        <w:pStyle w:val="Default"/>
        <w:ind w:left="810"/>
        <w:contextualSpacing/>
        <w:rPr>
          <w:rFonts w:ascii="Palatino Linotype" w:hAnsi="Palatino Linotype"/>
          <w:color w:val="auto"/>
          <w:sz w:val="20"/>
          <w:szCs w:val="20"/>
        </w:rPr>
      </w:pPr>
    </w:p>
    <w:p w14:paraId="2B6DB3DD"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2A99E6D0" w14:textId="77777777" w:rsidR="00404CC9"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6D387A43" w14:textId="77777777" w:rsidR="00404CC9"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2AB7437B" w14:textId="77777777" w:rsidR="00DB4988"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53A48D8A" w14:textId="77777777" w:rsidR="00A41146"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6AD6C863" w14:textId="77777777" w:rsidR="00DB4988" w:rsidRPr="00B17723" w:rsidRDefault="00E6650F"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sdtPr>
        <w:sdtEnd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4CD27553" w14:textId="77777777" w:rsidR="00EF1730" w:rsidRDefault="00EF1730" w:rsidP="0040650F">
      <w:pPr>
        <w:pStyle w:val="Default"/>
        <w:tabs>
          <w:tab w:val="left" w:pos="1488"/>
        </w:tabs>
        <w:contextualSpacing/>
        <w:rPr>
          <w:rFonts w:ascii="Palatino Linotype" w:hAnsi="Palatino Linotype"/>
          <w:color w:val="auto"/>
          <w:sz w:val="20"/>
          <w:szCs w:val="20"/>
        </w:rPr>
      </w:pPr>
    </w:p>
    <w:p w14:paraId="40EBD8A1"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32E26C69" w14:textId="77777777" w:rsidR="00A810A7"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3365BC68" w14:textId="77777777" w:rsidR="00A810A7" w:rsidRPr="00B17723" w:rsidRDefault="00E6650F"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sdtPr>
        <w:sdtEndPr/>
        <w:sdtContent>
          <w:r w:rsidR="00E117AA">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60F9A776" w14:textId="77777777" w:rsidR="00EF1730" w:rsidRDefault="00EF1730" w:rsidP="0040650F">
      <w:pPr>
        <w:pStyle w:val="Default"/>
        <w:contextualSpacing/>
        <w:rPr>
          <w:rFonts w:ascii="Palatino Linotype" w:hAnsi="Palatino Linotype"/>
          <w:color w:val="auto"/>
          <w:sz w:val="20"/>
          <w:szCs w:val="20"/>
        </w:rPr>
      </w:pPr>
    </w:p>
    <w:p w14:paraId="649A5738"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1010FB21" w14:textId="77777777" w:rsidR="001411AF" w:rsidRPr="00B17723" w:rsidRDefault="00E6650F"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67ED729" w14:textId="77777777" w:rsidR="001411AF"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7B11263E" w14:textId="77777777" w:rsidR="001411AF"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5BF51D85" w14:textId="77777777" w:rsidR="001411AF"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57A610A" w14:textId="77777777" w:rsidR="001411AF" w:rsidRPr="00B17723" w:rsidRDefault="00E6650F"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r w:rsidR="00425498" w:rsidRPr="00B17723">
        <w:rPr>
          <w:rFonts w:ascii="Palatino Linotype" w:hAnsi="Palatino Linotype" w:cs="Times New Roman"/>
          <w:sz w:val="20"/>
          <w:szCs w:val="20"/>
        </w:rPr>
        <w:t>must</w:t>
      </w:r>
      <w:r w:rsidR="001411AF" w:rsidRPr="00B17723">
        <w:rPr>
          <w:rFonts w:ascii="Palatino Linotype" w:hAnsi="Palatino Linotype" w:cs="Times New Roman"/>
          <w:sz w:val="20"/>
          <w:szCs w:val="20"/>
        </w:rPr>
        <w:t xml:space="preserve"> include the PFAC in plann</w:t>
      </w:r>
      <w:r w:rsidR="001B0F5F" w:rsidRPr="00B17723">
        <w:rPr>
          <w:rFonts w:ascii="Palatino Linotype" w:hAnsi="Palatino Linotype" w:cs="Times New Roman"/>
          <w:sz w:val="20"/>
          <w:szCs w:val="20"/>
        </w:rPr>
        <w:t>ing and design for every study)</w:t>
      </w:r>
    </w:p>
    <w:p w14:paraId="22E9A1CA" w14:textId="77777777" w:rsidR="00EF1730" w:rsidRDefault="00EF1730" w:rsidP="0040650F">
      <w:pPr>
        <w:pStyle w:val="Default"/>
        <w:contextualSpacing/>
        <w:rPr>
          <w:rFonts w:ascii="Palatino Linotype" w:hAnsi="Palatino Linotype" w:cs="Times New Roman"/>
          <w:sz w:val="18"/>
          <w:szCs w:val="20"/>
        </w:rPr>
      </w:pPr>
    </w:p>
    <w:p w14:paraId="77F07E19"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0227C5E" w14:textId="77777777" w:rsidR="001411AF" w:rsidRPr="00B17723" w:rsidRDefault="00E6650F"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sdtPr>
        <w:sdtEnd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260A0295" w14:textId="77777777" w:rsidR="001411AF" w:rsidRPr="00B17723" w:rsidRDefault="00E6650F"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6911DF33" w14:textId="77777777" w:rsidR="001411AF" w:rsidRPr="00B17723" w:rsidRDefault="00E6650F"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6DAC95E5" w14:textId="77777777" w:rsidR="001411AF" w:rsidRPr="00B17723" w:rsidRDefault="00E6650F"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10FF6163" w14:textId="77777777" w:rsidR="001411AF" w:rsidRPr="00B17723" w:rsidRDefault="001411AF" w:rsidP="00B17723">
      <w:pPr>
        <w:pStyle w:val="Default"/>
        <w:ind w:left="-90"/>
        <w:contextualSpacing/>
        <w:rPr>
          <w:rFonts w:ascii="Palatino Linotype" w:hAnsi="Palatino Linotype"/>
          <w:color w:val="auto"/>
          <w:sz w:val="18"/>
          <w:szCs w:val="20"/>
        </w:rPr>
      </w:pPr>
    </w:p>
    <w:p w14:paraId="3047DBB9" w14:textId="77777777" w:rsidR="00EF1730" w:rsidRDefault="001411AF" w:rsidP="0040650F">
      <w:pPr>
        <w:spacing w:after="0"/>
        <w:ind w:left="810"/>
        <w:rPr>
          <w:rFonts w:ascii="Palatino Linotype" w:hAnsi="Palatino Linotype"/>
          <w:b/>
          <w:sz w:val="18"/>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FC509FE"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51D418B" w14:textId="77777777" w:rsidR="00137F25" w:rsidRPr="00B17723" w:rsidRDefault="00E6650F"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5E685D64" w14:textId="77777777" w:rsidR="00137F25" w:rsidRPr="00B17723" w:rsidRDefault="00E6650F"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64D3B4BF" w14:textId="77777777" w:rsidR="00137F25" w:rsidRPr="00B17723" w:rsidRDefault="00E6650F"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28C9E10C" w14:textId="77777777" w:rsidR="00FC12E2" w:rsidRPr="00B17723" w:rsidRDefault="00E6650F"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63CB6525" w14:textId="77777777" w:rsidR="00EF1730" w:rsidRDefault="00EF1730" w:rsidP="0040650F">
      <w:pPr>
        <w:pStyle w:val="Default"/>
        <w:contextualSpacing/>
        <w:rPr>
          <w:rFonts w:ascii="Palatino Linotype" w:hAnsi="Palatino Linotype" w:cs="Times New Roman"/>
          <w:sz w:val="18"/>
          <w:szCs w:val="20"/>
        </w:rPr>
      </w:pPr>
    </w:p>
    <w:p w14:paraId="0CF429D7"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0DF5D814" w14:textId="77777777"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2B6F28DF" w14:textId="77777777" w:rsidR="00B02347" w:rsidRPr="00B17723" w:rsidRDefault="00B02347" w:rsidP="00B17723">
      <w:pPr>
        <w:pStyle w:val="Default"/>
        <w:rPr>
          <w:rFonts w:ascii="Palatino Linotype" w:hAnsi="Palatino Linotype"/>
          <w:color w:val="auto"/>
          <w:sz w:val="18"/>
          <w:szCs w:val="20"/>
        </w:rPr>
      </w:pPr>
    </w:p>
    <w:p w14:paraId="627FAFED" w14:textId="77777777" w:rsidR="004015FA"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14:paraId="578D0AC9" w14:textId="77777777" w:rsidR="004015FA" w:rsidRDefault="00E117AA" w:rsidP="00B17723">
      <w:pPr>
        <w:pStyle w:val="Default"/>
        <w:tabs>
          <w:tab w:val="left" w:pos="360"/>
        </w:tabs>
        <w:rPr>
          <w:rFonts w:ascii="Palatino Linotype" w:hAnsi="Palatino Linotype" w:cs="Times New Roman"/>
          <w:b/>
          <w:sz w:val="20"/>
          <w:szCs w:val="20"/>
        </w:rPr>
      </w:pPr>
      <w:r>
        <w:rPr>
          <w:rFonts w:ascii="Palatino Linotype" w:hAnsi="Palatino Linotype" w:cs="Times New Roman"/>
          <w:b/>
          <w:sz w:val="20"/>
          <w:szCs w:val="20"/>
        </w:rPr>
        <w:t>Gail Clayton, RN, PFAC Co-Chair</w:t>
      </w:r>
    </w:p>
    <w:p w14:paraId="58E3AC3E" w14:textId="77777777" w:rsidR="004015FA" w:rsidRDefault="004015FA" w:rsidP="00B17723">
      <w:pPr>
        <w:pStyle w:val="Default"/>
        <w:tabs>
          <w:tab w:val="left" w:pos="360"/>
        </w:tabs>
        <w:rPr>
          <w:rFonts w:ascii="Palatino Linotype" w:hAnsi="Palatino Linotype" w:cs="Times New Roman"/>
          <w:b/>
          <w:sz w:val="20"/>
          <w:szCs w:val="20"/>
        </w:rPr>
      </w:pPr>
      <w:r>
        <w:rPr>
          <w:rFonts w:ascii="Palatino Linotype" w:hAnsi="Palatino Linotype" w:cs="Times New Roman"/>
          <w:b/>
          <w:sz w:val="20"/>
          <w:szCs w:val="20"/>
        </w:rPr>
        <w:t>Irene Weeks, RN, Chief Nursing Officer</w:t>
      </w:r>
    </w:p>
    <w:p w14:paraId="31539D97" w14:textId="77777777" w:rsidR="004015FA" w:rsidRPr="00B17723" w:rsidRDefault="004015FA" w:rsidP="00B17723">
      <w:pPr>
        <w:pStyle w:val="Default"/>
        <w:tabs>
          <w:tab w:val="left" w:pos="360"/>
        </w:tabs>
        <w:rPr>
          <w:rFonts w:ascii="Palatino Linotype" w:hAnsi="Palatino Linotype" w:cs="Times New Roman"/>
          <w:b/>
          <w:sz w:val="20"/>
          <w:szCs w:val="20"/>
        </w:rPr>
      </w:pPr>
      <w:r>
        <w:rPr>
          <w:rFonts w:ascii="Palatino Linotype" w:hAnsi="Palatino Linotype" w:cs="Times New Roman"/>
          <w:b/>
          <w:sz w:val="20"/>
          <w:szCs w:val="20"/>
        </w:rPr>
        <w:t>Korry Dow, Hospital President</w:t>
      </w:r>
    </w:p>
    <w:p w14:paraId="6FD1863D" w14:textId="77777777" w:rsidR="004015FA" w:rsidRPr="00B17723" w:rsidRDefault="004015FA" w:rsidP="00B17723">
      <w:pPr>
        <w:pStyle w:val="Default"/>
        <w:tabs>
          <w:tab w:val="left" w:pos="360"/>
        </w:tabs>
        <w:contextualSpacing/>
        <w:rPr>
          <w:rFonts w:ascii="Palatino Linotype" w:hAnsi="Palatino Linotype"/>
          <w:b/>
          <w:color w:val="auto"/>
          <w:sz w:val="18"/>
          <w:szCs w:val="20"/>
        </w:rPr>
      </w:pPr>
    </w:p>
    <w:p w14:paraId="5417D0F0" w14:textId="77777777"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30B76DEA"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80084F9" w14:textId="77777777" w:rsidR="00630D90" w:rsidRPr="00B17723" w:rsidRDefault="00E6650F"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16FA0B91" w14:textId="77777777" w:rsidR="00CF0A4B" w:rsidRPr="00B17723" w:rsidRDefault="00E6650F"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119A7B9E" w14:textId="77777777" w:rsidR="00CF0A4B" w:rsidRPr="00B17723" w:rsidRDefault="00E6650F"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sdtPr>
        <w:sdtEndPr/>
        <w:sdtContent>
          <w:r w:rsidR="004015FA">
            <w:rPr>
              <w:rFonts w:ascii="MS Gothic" w:eastAsia="MS Gothic" w:hAnsi="MS Gothic" w:cs="Segoe UI Symbol" w:hint="eastAsia"/>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14:paraId="6E8509E1" w14:textId="77777777" w:rsidR="00D537E9" w:rsidRPr="00B17723" w:rsidRDefault="00E6650F"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0D8E066" w14:textId="77777777" w:rsidR="00DB4988" w:rsidRPr="00B17723" w:rsidRDefault="00DB4988" w:rsidP="00B17723">
      <w:pPr>
        <w:pStyle w:val="Default"/>
        <w:ind w:left="720"/>
        <w:contextualSpacing/>
        <w:rPr>
          <w:rFonts w:ascii="Palatino Linotype" w:hAnsi="Palatino Linotype"/>
          <w:color w:val="auto"/>
          <w:sz w:val="18"/>
          <w:szCs w:val="20"/>
        </w:rPr>
      </w:pPr>
    </w:p>
    <w:p w14:paraId="1B254CA6" w14:textId="77777777" w:rsidR="002E571E" w:rsidRPr="00B17723" w:rsidRDefault="002E571E" w:rsidP="00B17723">
      <w:pPr>
        <w:pStyle w:val="Default"/>
        <w:ind w:left="360"/>
        <w:rPr>
          <w:rFonts w:ascii="Palatino Linotype" w:hAnsi="Palatino Linotype"/>
          <w:b/>
          <w:color w:val="auto"/>
          <w:sz w:val="18"/>
          <w:szCs w:val="20"/>
        </w:rPr>
      </w:pPr>
    </w:p>
    <w:p w14:paraId="00FA3A80" w14:textId="77777777"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1AA2F657"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78D11B6B" w14:textId="77777777" w:rsidR="005C615F" w:rsidRPr="00B17723" w:rsidRDefault="00E6650F"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sdtPr>
        <w:sdtEndPr/>
        <w:sdtContent>
          <w:r w:rsidR="004015FA">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4015FA">
        <w:rPr>
          <w:rFonts w:ascii="Palatino Linotype" w:hAnsi="Palatino Linotype"/>
          <w:sz w:val="20"/>
          <w:szCs w:val="20"/>
        </w:rPr>
        <w:t>www.nashobamed.org</w:t>
      </w:r>
    </w:p>
    <w:p w14:paraId="0915C139" w14:textId="77777777" w:rsidR="004961DE" w:rsidRPr="00B17723" w:rsidRDefault="00E6650F"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2A26A2C" w14:textId="77777777" w:rsidR="005E27C6" w:rsidRPr="00B17723" w:rsidRDefault="005E27C6" w:rsidP="00B17723">
      <w:pPr>
        <w:pStyle w:val="Default"/>
        <w:ind w:left="360" w:firstLine="360"/>
        <w:contextualSpacing/>
        <w:rPr>
          <w:rFonts w:ascii="Palatino Linotype" w:hAnsi="Palatino Linotype"/>
          <w:color w:val="auto"/>
          <w:sz w:val="18"/>
          <w:szCs w:val="20"/>
        </w:rPr>
      </w:pPr>
    </w:p>
    <w:p w14:paraId="4BCFD1E1"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7EB391E8"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9F16412" w14:textId="77777777" w:rsidR="005C615F" w:rsidRPr="00B17723" w:rsidRDefault="00E6650F"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sdtPr>
        <w:sdtEndPr/>
        <w:sdtContent>
          <w:r w:rsidR="004015FA">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4015FA">
        <w:rPr>
          <w:rFonts w:ascii="Palatino Linotype" w:hAnsi="Palatino Linotype"/>
          <w:sz w:val="20"/>
          <w:szCs w:val="20"/>
        </w:rPr>
        <w:t>Director, Quality and Patient Safety 1-978-784-9000</w:t>
      </w:r>
      <w:r w:rsidR="00207549" w:rsidRPr="00B17723">
        <w:rPr>
          <w:rFonts w:ascii="Palatino Linotype" w:hAnsi="Palatino Linotype"/>
          <w:sz w:val="20"/>
          <w:szCs w:val="20"/>
        </w:rPr>
        <w:t xml:space="preserve"> </w:t>
      </w:r>
    </w:p>
    <w:p w14:paraId="4C98EADE" w14:textId="77777777" w:rsidR="004961DE" w:rsidRPr="00B17723" w:rsidRDefault="00E6650F"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17728CF" w14:textId="77777777" w:rsidR="00404ED2" w:rsidRPr="00B17723" w:rsidRDefault="00404ED2" w:rsidP="00B17723">
      <w:pPr>
        <w:pStyle w:val="Default"/>
        <w:ind w:left="360" w:firstLine="360"/>
        <w:contextualSpacing/>
        <w:rPr>
          <w:rFonts w:ascii="Palatino Linotype" w:hAnsi="Palatino Linotype"/>
          <w:color w:val="auto"/>
          <w:sz w:val="18"/>
          <w:szCs w:val="20"/>
        </w:rPr>
      </w:pPr>
    </w:p>
    <w:p w14:paraId="73653EB9" w14:textId="77777777" w:rsidR="00DB7DD3" w:rsidRPr="00B17723" w:rsidRDefault="00DB7DD3" w:rsidP="00B17723">
      <w:pPr>
        <w:pStyle w:val="Default"/>
        <w:ind w:firstLine="360"/>
        <w:contextualSpacing/>
        <w:rPr>
          <w:rFonts w:ascii="Palatino Linotype" w:hAnsi="Palatino Linotype"/>
          <w:color w:val="auto"/>
          <w:sz w:val="18"/>
          <w:szCs w:val="20"/>
        </w:rPr>
      </w:pPr>
    </w:p>
    <w:p w14:paraId="0E2441E3"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20004C8D" w14:textId="77777777" w:rsidR="00DB7DD3" w:rsidRPr="00B17723" w:rsidRDefault="00E6650F"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sdtPr>
        <w:sdtEndPr/>
        <w:sdtContent>
          <w:r w:rsidR="004015FA">
            <w:rPr>
              <w:rFonts w:ascii="MS Gothic" w:eastAsia="MS Gothic" w:hAnsi="MS Gothic" w:cs="Segoe UI Symbol" w:hint="eastAsia"/>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r w:rsidR="004015FA">
        <w:rPr>
          <w:rFonts w:ascii="Palatino Linotype" w:hAnsi="Palatino Linotype"/>
          <w:color w:val="auto"/>
          <w:sz w:val="20"/>
          <w:szCs w:val="20"/>
        </w:rPr>
        <w:t xml:space="preserve"> on web site</w:t>
      </w:r>
    </w:p>
    <w:p w14:paraId="468581B5" w14:textId="77777777" w:rsidR="000676C8" w:rsidRPr="001B0F5F" w:rsidRDefault="00E6650F" w:rsidP="00B17723">
      <w:pPr>
        <w:pStyle w:val="Default"/>
        <w:ind w:left="720" w:firstLine="360"/>
        <w:contextualSpacing/>
      </w:pPr>
      <w:sdt>
        <w:sdtPr>
          <w:rPr>
            <w:rFonts w:ascii="Palatino Linotype" w:eastAsia="MS Gothic" w:hAnsi="Palatino Linotype" w:cs="Segoe UI Symbol"/>
            <w:sz w:val="20"/>
            <w:szCs w:val="20"/>
          </w:rPr>
          <w:id w:val="956457640"/>
        </w:sdtPr>
        <w:sdtEnd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 xml:space="preserve">e </w:t>
      </w:r>
      <w:r w:rsidR="00425498" w:rsidRPr="00B17723">
        <w:rPr>
          <w:rFonts w:ascii="Palatino Linotype" w:hAnsi="Palatino Linotype"/>
          <w:color w:val="auto"/>
          <w:sz w:val="20"/>
          <w:szCs w:val="20"/>
        </w:rPr>
        <w:t>do not</w:t>
      </w:r>
      <w:r w:rsidR="000676C8" w:rsidRPr="00B17723">
        <w:rPr>
          <w:rFonts w:ascii="Palatino Linotype" w:hAnsi="Palatino Linotype"/>
          <w:color w:val="auto"/>
          <w:sz w:val="20"/>
          <w:szCs w:val="20"/>
        </w:rPr>
        <w:t xml:space="preserve"> have such a section on our website</w:t>
      </w:r>
    </w:p>
    <w:sectPr w:rsidR="000676C8" w:rsidRPr="001B0F5F"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5A4A" w14:textId="77777777" w:rsidR="00E6650F" w:rsidRDefault="00E6650F" w:rsidP="00C914F7">
      <w:pPr>
        <w:spacing w:after="0" w:line="240" w:lineRule="auto"/>
      </w:pPr>
      <w:r>
        <w:separator/>
      </w:r>
    </w:p>
  </w:endnote>
  <w:endnote w:type="continuationSeparator" w:id="0">
    <w:p w14:paraId="0F8AC43C" w14:textId="77777777" w:rsidR="00E6650F" w:rsidRDefault="00E6650F" w:rsidP="00C914F7">
      <w:pPr>
        <w:spacing w:after="0" w:line="240" w:lineRule="auto"/>
      </w:pPr>
      <w:r>
        <w:continuationSeparator/>
      </w:r>
    </w:p>
  </w:endnote>
  <w:endnote w:type="continuationNotice" w:id="1">
    <w:p w14:paraId="0F7E823B" w14:textId="77777777" w:rsidR="00E6650F" w:rsidRDefault="00E66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04239"/>
      <w:docPartObj>
        <w:docPartGallery w:val="Page Numbers (Bottom of Page)"/>
        <w:docPartUnique/>
      </w:docPartObj>
    </w:sdtPr>
    <w:sdtEndPr>
      <w:rPr>
        <w:noProof/>
      </w:rPr>
    </w:sdtEndPr>
    <w:sdtContent>
      <w:p w14:paraId="0ACDD759" w14:textId="77777777" w:rsidR="000A08A6" w:rsidRDefault="002A4154">
        <w:pPr>
          <w:pStyle w:val="Footer"/>
          <w:jc w:val="right"/>
        </w:pPr>
        <w:r>
          <w:fldChar w:fldCharType="begin"/>
        </w:r>
        <w:r w:rsidR="000A08A6">
          <w:instrText xml:space="preserve"> PAGE   \* MERGEFORMAT </w:instrText>
        </w:r>
        <w:r>
          <w:fldChar w:fldCharType="separate"/>
        </w:r>
        <w:r w:rsidR="00A34128">
          <w:rPr>
            <w:noProof/>
          </w:rPr>
          <w:t>2</w:t>
        </w:r>
        <w:r>
          <w:rPr>
            <w:noProof/>
          </w:rPr>
          <w:fldChar w:fldCharType="end"/>
        </w:r>
      </w:p>
    </w:sdtContent>
  </w:sdt>
  <w:p w14:paraId="15CB159A" w14:textId="77777777" w:rsidR="000A08A6" w:rsidRDefault="000A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6638" w14:textId="77777777" w:rsidR="00E6650F" w:rsidRDefault="00E6650F" w:rsidP="00C914F7">
      <w:pPr>
        <w:spacing w:after="0" w:line="240" w:lineRule="auto"/>
      </w:pPr>
      <w:r>
        <w:separator/>
      </w:r>
    </w:p>
  </w:footnote>
  <w:footnote w:type="continuationSeparator" w:id="0">
    <w:p w14:paraId="6B454918" w14:textId="77777777" w:rsidR="00E6650F" w:rsidRDefault="00E6650F" w:rsidP="00C914F7">
      <w:pPr>
        <w:spacing w:after="0" w:line="240" w:lineRule="auto"/>
      </w:pPr>
      <w:r>
        <w:continuationSeparator/>
      </w:r>
    </w:p>
  </w:footnote>
  <w:footnote w:type="continuationNotice" w:id="1">
    <w:p w14:paraId="3E073900" w14:textId="77777777" w:rsidR="00E6650F" w:rsidRDefault="00E665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0"/>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B4988"/>
    <w:rsid w:val="000013FB"/>
    <w:rsid w:val="00002924"/>
    <w:rsid w:val="00002BBE"/>
    <w:rsid w:val="000042BB"/>
    <w:rsid w:val="00006915"/>
    <w:rsid w:val="00020921"/>
    <w:rsid w:val="00021C32"/>
    <w:rsid w:val="0003035D"/>
    <w:rsid w:val="0005577D"/>
    <w:rsid w:val="00055858"/>
    <w:rsid w:val="000607EC"/>
    <w:rsid w:val="00062C8A"/>
    <w:rsid w:val="000676C8"/>
    <w:rsid w:val="00074FF7"/>
    <w:rsid w:val="00077778"/>
    <w:rsid w:val="00082973"/>
    <w:rsid w:val="00087CD5"/>
    <w:rsid w:val="0009258D"/>
    <w:rsid w:val="00094257"/>
    <w:rsid w:val="000A08A6"/>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250EA"/>
    <w:rsid w:val="00132F12"/>
    <w:rsid w:val="0013395B"/>
    <w:rsid w:val="00134686"/>
    <w:rsid w:val="00134FEE"/>
    <w:rsid w:val="0013777B"/>
    <w:rsid w:val="00137F25"/>
    <w:rsid w:val="001411AF"/>
    <w:rsid w:val="001439A4"/>
    <w:rsid w:val="00144EBA"/>
    <w:rsid w:val="00152247"/>
    <w:rsid w:val="001561C8"/>
    <w:rsid w:val="00157521"/>
    <w:rsid w:val="00161EBF"/>
    <w:rsid w:val="001717B2"/>
    <w:rsid w:val="001766C1"/>
    <w:rsid w:val="00187F67"/>
    <w:rsid w:val="00190783"/>
    <w:rsid w:val="0019396F"/>
    <w:rsid w:val="001A0B83"/>
    <w:rsid w:val="001A2992"/>
    <w:rsid w:val="001B0E69"/>
    <w:rsid w:val="001B0F5F"/>
    <w:rsid w:val="001B4A11"/>
    <w:rsid w:val="001B7540"/>
    <w:rsid w:val="001B79F4"/>
    <w:rsid w:val="001C0EEB"/>
    <w:rsid w:val="001C1F45"/>
    <w:rsid w:val="001C4A59"/>
    <w:rsid w:val="001C58C6"/>
    <w:rsid w:val="001C70E0"/>
    <w:rsid w:val="001C75A5"/>
    <w:rsid w:val="001D2F1D"/>
    <w:rsid w:val="001E3E1D"/>
    <w:rsid w:val="001E4DB0"/>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F20"/>
    <w:rsid w:val="00280F04"/>
    <w:rsid w:val="00281309"/>
    <w:rsid w:val="00282ECE"/>
    <w:rsid w:val="00283497"/>
    <w:rsid w:val="002876C6"/>
    <w:rsid w:val="00291C15"/>
    <w:rsid w:val="00296FB8"/>
    <w:rsid w:val="002A4154"/>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35BC"/>
    <w:rsid w:val="00367E50"/>
    <w:rsid w:val="0038531D"/>
    <w:rsid w:val="003941A5"/>
    <w:rsid w:val="00395A88"/>
    <w:rsid w:val="003B03DE"/>
    <w:rsid w:val="003B05FB"/>
    <w:rsid w:val="003B2EEC"/>
    <w:rsid w:val="003B5D65"/>
    <w:rsid w:val="003B62F6"/>
    <w:rsid w:val="003B7F9B"/>
    <w:rsid w:val="003C1D79"/>
    <w:rsid w:val="003C6D53"/>
    <w:rsid w:val="003D5759"/>
    <w:rsid w:val="003D627A"/>
    <w:rsid w:val="003E4F69"/>
    <w:rsid w:val="003F07E3"/>
    <w:rsid w:val="003F345E"/>
    <w:rsid w:val="003F7D65"/>
    <w:rsid w:val="004015FA"/>
    <w:rsid w:val="0040397A"/>
    <w:rsid w:val="00404CC9"/>
    <w:rsid w:val="00404ED2"/>
    <w:rsid w:val="0040650F"/>
    <w:rsid w:val="00423C59"/>
    <w:rsid w:val="00424C1C"/>
    <w:rsid w:val="00425498"/>
    <w:rsid w:val="00440240"/>
    <w:rsid w:val="00440CE6"/>
    <w:rsid w:val="0044746A"/>
    <w:rsid w:val="0044771F"/>
    <w:rsid w:val="00453066"/>
    <w:rsid w:val="00453ECC"/>
    <w:rsid w:val="00457A0E"/>
    <w:rsid w:val="00460AAD"/>
    <w:rsid w:val="0046704B"/>
    <w:rsid w:val="0046780D"/>
    <w:rsid w:val="00467DDD"/>
    <w:rsid w:val="00474D2F"/>
    <w:rsid w:val="004759D0"/>
    <w:rsid w:val="00491E42"/>
    <w:rsid w:val="0049252E"/>
    <w:rsid w:val="004961DE"/>
    <w:rsid w:val="00496263"/>
    <w:rsid w:val="004B0A02"/>
    <w:rsid w:val="004B2485"/>
    <w:rsid w:val="004B4682"/>
    <w:rsid w:val="004B49D2"/>
    <w:rsid w:val="004B5E35"/>
    <w:rsid w:val="004B6952"/>
    <w:rsid w:val="004C123D"/>
    <w:rsid w:val="004C356B"/>
    <w:rsid w:val="004C7DD4"/>
    <w:rsid w:val="004D1825"/>
    <w:rsid w:val="004D3462"/>
    <w:rsid w:val="004D368F"/>
    <w:rsid w:val="004D55B1"/>
    <w:rsid w:val="004E6CDC"/>
    <w:rsid w:val="004F0CB7"/>
    <w:rsid w:val="004F2177"/>
    <w:rsid w:val="005101EA"/>
    <w:rsid w:val="005113E8"/>
    <w:rsid w:val="00520473"/>
    <w:rsid w:val="00520AD7"/>
    <w:rsid w:val="005214C7"/>
    <w:rsid w:val="00527DE3"/>
    <w:rsid w:val="005312BE"/>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92D05"/>
    <w:rsid w:val="00595B35"/>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63161"/>
    <w:rsid w:val="00670218"/>
    <w:rsid w:val="006832A0"/>
    <w:rsid w:val="00683C05"/>
    <w:rsid w:val="00684833"/>
    <w:rsid w:val="006851F2"/>
    <w:rsid w:val="006852A4"/>
    <w:rsid w:val="00686E89"/>
    <w:rsid w:val="0069274B"/>
    <w:rsid w:val="00693BF8"/>
    <w:rsid w:val="00697F56"/>
    <w:rsid w:val="006A30AF"/>
    <w:rsid w:val="006B3089"/>
    <w:rsid w:val="006B3C3D"/>
    <w:rsid w:val="006B7544"/>
    <w:rsid w:val="006C3799"/>
    <w:rsid w:val="006C62D3"/>
    <w:rsid w:val="006D4F05"/>
    <w:rsid w:val="006E0D74"/>
    <w:rsid w:val="006E332A"/>
    <w:rsid w:val="006E519A"/>
    <w:rsid w:val="006E6BE1"/>
    <w:rsid w:val="006F1FF3"/>
    <w:rsid w:val="006F6695"/>
    <w:rsid w:val="006F7A4D"/>
    <w:rsid w:val="00701E2C"/>
    <w:rsid w:val="00706524"/>
    <w:rsid w:val="00712522"/>
    <w:rsid w:val="00715091"/>
    <w:rsid w:val="007159BB"/>
    <w:rsid w:val="00716B1B"/>
    <w:rsid w:val="00727396"/>
    <w:rsid w:val="00740E88"/>
    <w:rsid w:val="0075088C"/>
    <w:rsid w:val="00755769"/>
    <w:rsid w:val="00757B61"/>
    <w:rsid w:val="0076166E"/>
    <w:rsid w:val="00767A9F"/>
    <w:rsid w:val="007773D6"/>
    <w:rsid w:val="00780FD4"/>
    <w:rsid w:val="007826B2"/>
    <w:rsid w:val="0079652C"/>
    <w:rsid w:val="007A0407"/>
    <w:rsid w:val="007B29E2"/>
    <w:rsid w:val="007B53FD"/>
    <w:rsid w:val="007D620B"/>
    <w:rsid w:val="007D71B8"/>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92A4A"/>
    <w:rsid w:val="00894C4C"/>
    <w:rsid w:val="008A45EE"/>
    <w:rsid w:val="008A56FF"/>
    <w:rsid w:val="008A7518"/>
    <w:rsid w:val="008B2342"/>
    <w:rsid w:val="008C03CD"/>
    <w:rsid w:val="008D1F74"/>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21E5"/>
    <w:rsid w:val="00967F19"/>
    <w:rsid w:val="00970099"/>
    <w:rsid w:val="00971E68"/>
    <w:rsid w:val="00973533"/>
    <w:rsid w:val="00974D75"/>
    <w:rsid w:val="00980A56"/>
    <w:rsid w:val="00981E1A"/>
    <w:rsid w:val="009845FC"/>
    <w:rsid w:val="00984B51"/>
    <w:rsid w:val="009863E2"/>
    <w:rsid w:val="00991E06"/>
    <w:rsid w:val="00992F01"/>
    <w:rsid w:val="00993666"/>
    <w:rsid w:val="009A567E"/>
    <w:rsid w:val="009B205C"/>
    <w:rsid w:val="009C3E2D"/>
    <w:rsid w:val="009D1C62"/>
    <w:rsid w:val="009E2CD7"/>
    <w:rsid w:val="009E423E"/>
    <w:rsid w:val="009F0563"/>
    <w:rsid w:val="009F09E6"/>
    <w:rsid w:val="009F109C"/>
    <w:rsid w:val="009F51DF"/>
    <w:rsid w:val="00A038B8"/>
    <w:rsid w:val="00A1052F"/>
    <w:rsid w:val="00A111A3"/>
    <w:rsid w:val="00A1147A"/>
    <w:rsid w:val="00A14195"/>
    <w:rsid w:val="00A20E4A"/>
    <w:rsid w:val="00A220BE"/>
    <w:rsid w:val="00A232BF"/>
    <w:rsid w:val="00A34128"/>
    <w:rsid w:val="00A41146"/>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5C91"/>
    <w:rsid w:val="00AF1EE8"/>
    <w:rsid w:val="00AF2C26"/>
    <w:rsid w:val="00AF3628"/>
    <w:rsid w:val="00AF5728"/>
    <w:rsid w:val="00B02347"/>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7B34"/>
    <w:rsid w:val="00BA4494"/>
    <w:rsid w:val="00BA5C8A"/>
    <w:rsid w:val="00BA75DF"/>
    <w:rsid w:val="00BB592E"/>
    <w:rsid w:val="00BB73D5"/>
    <w:rsid w:val="00BC3C39"/>
    <w:rsid w:val="00BC4D06"/>
    <w:rsid w:val="00BC511C"/>
    <w:rsid w:val="00BC6105"/>
    <w:rsid w:val="00BC7A81"/>
    <w:rsid w:val="00BD26FE"/>
    <w:rsid w:val="00BD2C3B"/>
    <w:rsid w:val="00BD5E51"/>
    <w:rsid w:val="00BE6874"/>
    <w:rsid w:val="00BF3CDD"/>
    <w:rsid w:val="00C01147"/>
    <w:rsid w:val="00C01FB0"/>
    <w:rsid w:val="00C03235"/>
    <w:rsid w:val="00C0524E"/>
    <w:rsid w:val="00C12597"/>
    <w:rsid w:val="00C1602F"/>
    <w:rsid w:val="00C16BF7"/>
    <w:rsid w:val="00C20AA6"/>
    <w:rsid w:val="00C248C1"/>
    <w:rsid w:val="00C264E9"/>
    <w:rsid w:val="00C30B35"/>
    <w:rsid w:val="00C311E0"/>
    <w:rsid w:val="00C35EDC"/>
    <w:rsid w:val="00C42361"/>
    <w:rsid w:val="00C44CC4"/>
    <w:rsid w:val="00C533E1"/>
    <w:rsid w:val="00C56E14"/>
    <w:rsid w:val="00C574C9"/>
    <w:rsid w:val="00C64989"/>
    <w:rsid w:val="00C67557"/>
    <w:rsid w:val="00C7140A"/>
    <w:rsid w:val="00C8318C"/>
    <w:rsid w:val="00C914F7"/>
    <w:rsid w:val="00C96D01"/>
    <w:rsid w:val="00CA5E58"/>
    <w:rsid w:val="00CB1694"/>
    <w:rsid w:val="00CB2E02"/>
    <w:rsid w:val="00CC32D9"/>
    <w:rsid w:val="00CC48AA"/>
    <w:rsid w:val="00CC647B"/>
    <w:rsid w:val="00CD2F55"/>
    <w:rsid w:val="00CD50B4"/>
    <w:rsid w:val="00CE1BD1"/>
    <w:rsid w:val="00CE4376"/>
    <w:rsid w:val="00CE590C"/>
    <w:rsid w:val="00CF0A4B"/>
    <w:rsid w:val="00CF3069"/>
    <w:rsid w:val="00D000E3"/>
    <w:rsid w:val="00D01EE3"/>
    <w:rsid w:val="00D04E75"/>
    <w:rsid w:val="00D0581C"/>
    <w:rsid w:val="00D06E57"/>
    <w:rsid w:val="00D07056"/>
    <w:rsid w:val="00D075CB"/>
    <w:rsid w:val="00D07ACC"/>
    <w:rsid w:val="00D14AA3"/>
    <w:rsid w:val="00D15127"/>
    <w:rsid w:val="00D16C89"/>
    <w:rsid w:val="00D17542"/>
    <w:rsid w:val="00D21EE6"/>
    <w:rsid w:val="00D22198"/>
    <w:rsid w:val="00D2349A"/>
    <w:rsid w:val="00D2492E"/>
    <w:rsid w:val="00D45284"/>
    <w:rsid w:val="00D472F2"/>
    <w:rsid w:val="00D51EF3"/>
    <w:rsid w:val="00D537E9"/>
    <w:rsid w:val="00D53F31"/>
    <w:rsid w:val="00D60F80"/>
    <w:rsid w:val="00D642BB"/>
    <w:rsid w:val="00D712E3"/>
    <w:rsid w:val="00D7140E"/>
    <w:rsid w:val="00D72124"/>
    <w:rsid w:val="00D848A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62C3"/>
    <w:rsid w:val="00DE5841"/>
    <w:rsid w:val="00DF090B"/>
    <w:rsid w:val="00DF3C9D"/>
    <w:rsid w:val="00DF4D91"/>
    <w:rsid w:val="00DF7732"/>
    <w:rsid w:val="00E0170A"/>
    <w:rsid w:val="00E01790"/>
    <w:rsid w:val="00E030CD"/>
    <w:rsid w:val="00E117AA"/>
    <w:rsid w:val="00E12D9E"/>
    <w:rsid w:val="00E208DB"/>
    <w:rsid w:val="00E41F7A"/>
    <w:rsid w:val="00E420CA"/>
    <w:rsid w:val="00E4275C"/>
    <w:rsid w:val="00E453A1"/>
    <w:rsid w:val="00E46414"/>
    <w:rsid w:val="00E5315A"/>
    <w:rsid w:val="00E5669A"/>
    <w:rsid w:val="00E56E72"/>
    <w:rsid w:val="00E62EF3"/>
    <w:rsid w:val="00E6650F"/>
    <w:rsid w:val="00E83288"/>
    <w:rsid w:val="00E83673"/>
    <w:rsid w:val="00E83B0E"/>
    <w:rsid w:val="00E87C6A"/>
    <w:rsid w:val="00E93824"/>
    <w:rsid w:val="00E96084"/>
    <w:rsid w:val="00EA6DB9"/>
    <w:rsid w:val="00EB5FC1"/>
    <w:rsid w:val="00EC7534"/>
    <w:rsid w:val="00ED5087"/>
    <w:rsid w:val="00ED79DA"/>
    <w:rsid w:val="00EE715D"/>
    <w:rsid w:val="00EF1730"/>
    <w:rsid w:val="00EF30AE"/>
    <w:rsid w:val="00EF5E59"/>
    <w:rsid w:val="00F013FA"/>
    <w:rsid w:val="00F02E05"/>
    <w:rsid w:val="00F048BA"/>
    <w:rsid w:val="00F10239"/>
    <w:rsid w:val="00F103C0"/>
    <w:rsid w:val="00F16D4D"/>
    <w:rsid w:val="00F21FC3"/>
    <w:rsid w:val="00F270CB"/>
    <w:rsid w:val="00F34165"/>
    <w:rsid w:val="00F41FF6"/>
    <w:rsid w:val="00F4271C"/>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B090C0-25BC-425A-BDAC-7D36EB8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F32905D-D7E7-4106-8A8E-F8A240D1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snvgmc01</cp:lastModifiedBy>
  <cp:revision>2</cp:revision>
  <dcterms:created xsi:type="dcterms:W3CDTF">2020-09-29T16:06:00Z</dcterms:created>
  <dcterms:modified xsi:type="dcterms:W3CDTF">2020-09-29T16:06:00Z</dcterms:modified>
</cp:coreProperties>
</file>